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88D7E" w14:textId="2C322B9C" w:rsidR="00B4175F" w:rsidRPr="00B5524A" w:rsidRDefault="00B4175F" w:rsidP="00421352">
      <w:pPr>
        <w:spacing w:after="0" w:line="240" w:lineRule="auto"/>
        <w:jc w:val="center"/>
        <w:rPr>
          <w:rFonts w:asciiTheme="majorBidi" w:hAnsiTheme="majorBidi" w:cstheme="majorBidi"/>
          <w:b/>
          <w:bCs/>
          <w:sz w:val="24"/>
          <w:szCs w:val="24"/>
        </w:rPr>
      </w:pPr>
      <w:bookmarkStart w:id="0" w:name="_GoBack"/>
      <w:bookmarkEnd w:id="0"/>
      <w:r w:rsidRPr="00B5524A">
        <w:rPr>
          <w:rFonts w:asciiTheme="majorBidi" w:hAnsiTheme="majorBidi" w:cstheme="majorBidi"/>
          <w:b/>
          <w:bCs/>
          <w:sz w:val="24"/>
          <w:szCs w:val="24"/>
        </w:rPr>
        <w:t xml:space="preserve">Saudi Arabia </w:t>
      </w:r>
      <w:r w:rsidR="007D0673" w:rsidRPr="00B5524A">
        <w:rPr>
          <w:rFonts w:asciiTheme="majorBidi" w:hAnsiTheme="majorBidi" w:cstheme="majorBidi"/>
          <w:b/>
          <w:bCs/>
          <w:sz w:val="24"/>
          <w:szCs w:val="24"/>
        </w:rPr>
        <w:t xml:space="preserve">corporate firms </w:t>
      </w:r>
      <w:r w:rsidRPr="00B5524A">
        <w:rPr>
          <w:rFonts w:asciiTheme="majorBidi" w:hAnsiTheme="majorBidi" w:cstheme="majorBidi"/>
          <w:b/>
          <w:bCs/>
          <w:sz w:val="24"/>
          <w:szCs w:val="24"/>
        </w:rPr>
        <w:t>are hesitant to embrace artificial intelligence as at 2020 despite the numerous benefits</w:t>
      </w:r>
    </w:p>
    <w:p w14:paraId="03B820C1" w14:textId="49CD35EC" w:rsidR="007D0673" w:rsidRPr="00B5524A" w:rsidRDefault="007D0673" w:rsidP="00B5524A">
      <w:pPr>
        <w:spacing w:after="0" w:line="360" w:lineRule="auto"/>
        <w:jc w:val="center"/>
        <w:rPr>
          <w:rFonts w:asciiTheme="majorBidi" w:hAnsiTheme="majorBidi" w:cstheme="majorBidi"/>
          <w:sz w:val="24"/>
          <w:szCs w:val="24"/>
        </w:rPr>
      </w:pPr>
    </w:p>
    <w:p w14:paraId="577534D1" w14:textId="6313F04F" w:rsidR="00B5524A" w:rsidRPr="00B5524A" w:rsidRDefault="00B5524A" w:rsidP="00B5524A">
      <w:pPr>
        <w:shd w:val="clear" w:color="auto" w:fill="FFFFFF"/>
        <w:spacing w:after="0" w:line="240" w:lineRule="auto"/>
        <w:jc w:val="center"/>
        <w:textAlignment w:val="baseline"/>
        <w:rPr>
          <w:rFonts w:asciiTheme="majorBidi" w:eastAsia="Times New Roman" w:hAnsiTheme="majorBidi" w:cstheme="majorBidi"/>
          <w:color w:val="201F1E"/>
          <w:sz w:val="24"/>
          <w:szCs w:val="24"/>
        </w:rPr>
      </w:pPr>
      <w:r w:rsidRPr="00B5524A">
        <w:rPr>
          <w:rFonts w:asciiTheme="majorBidi" w:eastAsia="Times New Roman" w:hAnsiTheme="majorBidi" w:cstheme="majorBidi"/>
          <w:color w:val="201F1E"/>
          <w:sz w:val="24"/>
          <w:szCs w:val="24"/>
        </w:rPr>
        <w:t xml:space="preserve">Khalid </w:t>
      </w:r>
      <w:proofErr w:type="spellStart"/>
      <w:r w:rsidRPr="00B5524A">
        <w:rPr>
          <w:rFonts w:asciiTheme="majorBidi" w:eastAsia="Times New Roman" w:hAnsiTheme="majorBidi" w:cstheme="majorBidi"/>
          <w:color w:val="201F1E"/>
          <w:sz w:val="24"/>
          <w:szCs w:val="24"/>
        </w:rPr>
        <w:t>Alattas</w:t>
      </w:r>
      <w:proofErr w:type="spellEnd"/>
      <w:r w:rsidRPr="00B5524A">
        <w:rPr>
          <w:rFonts w:asciiTheme="majorBidi" w:eastAsia="Times New Roman" w:hAnsiTheme="majorBidi" w:cstheme="majorBidi"/>
          <w:color w:val="201F1E"/>
          <w:sz w:val="24"/>
          <w:szCs w:val="24"/>
        </w:rPr>
        <w:t xml:space="preserve">, </w:t>
      </w:r>
      <w:r w:rsidR="000E1104" w:rsidRPr="000E1104">
        <w:rPr>
          <w:rFonts w:asciiTheme="majorBidi" w:eastAsia="Times New Roman" w:hAnsiTheme="majorBidi" w:cstheme="majorBidi"/>
          <w:color w:val="201F1E"/>
          <w:sz w:val="24"/>
          <w:szCs w:val="24"/>
        </w:rPr>
        <w:t>Department of Computer Science and Artificial Intelligence, College of Computer Science and Engineering, University of Jeddah, Jeddah, Saudi Arabia.</w:t>
      </w:r>
      <w:r w:rsidR="000E1104">
        <w:rPr>
          <w:rFonts w:asciiTheme="majorBidi" w:eastAsia="Times New Roman" w:hAnsiTheme="majorBidi" w:cstheme="majorBidi"/>
          <w:color w:val="201F1E"/>
          <w:sz w:val="24"/>
          <w:szCs w:val="24"/>
        </w:rPr>
        <w:t xml:space="preserve"> </w:t>
      </w:r>
      <w:hyperlink r:id="rId9" w:history="1">
        <w:r w:rsidRPr="00B5524A">
          <w:rPr>
            <w:rStyle w:val="Hyperlink"/>
            <w:rFonts w:asciiTheme="majorBidi" w:eastAsia="Times New Roman" w:hAnsiTheme="majorBidi" w:cstheme="majorBidi"/>
            <w:sz w:val="24"/>
            <w:szCs w:val="24"/>
          </w:rPr>
          <w:t>kaalattas@uj.edu.sa</w:t>
        </w:r>
      </w:hyperlink>
      <w:r w:rsidRPr="00B5524A">
        <w:rPr>
          <w:rFonts w:asciiTheme="majorBidi" w:eastAsia="Times New Roman" w:hAnsiTheme="majorBidi" w:cstheme="majorBidi"/>
          <w:color w:val="201F1E"/>
          <w:sz w:val="24"/>
          <w:szCs w:val="24"/>
        </w:rPr>
        <w:t>.</w:t>
      </w:r>
    </w:p>
    <w:p w14:paraId="6627ADAC" w14:textId="77777777" w:rsidR="00B5524A" w:rsidRPr="00B5524A" w:rsidRDefault="00B5524A" w:rsidP="00B5524A">
      <w:pPr>
        <w:shd w:val="clear" w:color="auto" w:fill="FFFFFF"/>
        <w:spacing w:after="0" w:line="240" w:lineRule="auto"/>
        <w:textAlignment w:val="baseline"/>
        <w:rPr>
          <w:rFonts w:asciiTheme="majorBidi" w:eastAsia="Times New Roman" w:hAnsiTheme="majorBidi" w:cstheme="majorBidi"/>
          <w:color w:val="201F1E"/>
          <w:sz w:val="24"/>
          <w:szCs w:val="24"/>
        </w:rPr>
      </w:pPr>
    </w:p>
    <w:p w14:paraId="38A2D89B" w14:textId="7DF66418" w:rsidR="00AA3B61" w:rsidRPr="00B5524A" w:rsidRDefault="00AA3B61" w:rsidP="00B5524A">
      <w:pPr>
        <w:spacing w:after="0" w:line="360" w:lineRule="auto"/>
        <w:rPr>
          <w:rFonts w:asciiTheme="majorBidi" w:hAnsiTheme="majorBidi" w:cstheme="majorBidi"/>
          <w:sz w:val="24"/>
          <w:szCs w:val="24"/>
        </w:rPr>
      </w:pPr>
    </w:p>
    <w:p w14:paraId="4334FF10" w14:textId="78240FB9" w:rsidR="00B4175F" w:rsidRPr="00B5524A" w:rsidRDefault="00B4175F" w:rsidP="00B5524A">
      <w:pPr>
        <w:spacing w:after="0" w:line="360" w:lineRule="auto"/>
        <w:jc w:val="center"/>
        <w:rPr>
          <w:rFonts w:asciiTheme="majorBidi" w:hAnsiTheme="majorBidi" w:cstheme="majorBidi"/>
          <w:b/>
          <w:bCs/>
          <w:sz w:val="24"/>
          <w:szCs w:val="24"/>
        </w:rPr>
      </w:pPr>
      <w:r w:rsidRPr="00B5524A">
        <w:rPr>
          <w:rFonts w:asciiTheme="majorBidi" w:hAnsiTheme="majorBidi" w:cstheme="majorBidi"/>
          <w:b/>
          <w:bCs/>
          <w:sz w:val="24"/>
          <w:szCs w:val="24"/>
        </w:rPr>
        <w:t>Abstract</w:t>
      </w:r>
    </w:p>
    <w:p w14:paraId="71BE3D28" w14:textId="0EADEA1C" w:rsidR="007D0673" w:rsidRDefault="00B5524A" w:rsidP="00B552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A3682" w:rsidRPr="00B5524A">
        <w:rPr>
          <w:rFonts w:asciiTheme="majorBidi" w:hAnsiTheme="majorBidi" w:cstheme="majorBidi"/>
          <w:sz w:val="24"/>
          <w:szCs w:val="24"/>
        </w:rPr>
        <w:t xml:space="preserve">The modern world has experienced numerous advancements particularly in the Artificial intelligence sector that is slowly shaping the mode of doing business in Saudi Arabia. </w:t>
      </w:r>
      <w:r w:rsidR="006B71CE" w:rsidRPr="00B5524A">
        <w:rPr>
          <w:rFonts w:asciiTheme="majorBidi" w:hAnsiTheme="majorBidi" w:cstheme="majorBidi"/>
          <w:sz w:val="24"/>
          <w:szCs w:val="24"/>
        </w:rPr>
        <w:t xml:space="preserve">The Saudi Arabia has in the recent times undergone </w:t>
      </w:r>
      <w:r w:rsidR="006A6E2F" w:rsidRPr="00B5524A">
        <w:rPr>
          <w:rFonts w:asciiTheme="majorBidi" w:hAnsiTheme="majorBidi" w:cstheme="majorBidi"/>
          <w:sz w:val="24"/>
          <w:szCs w:val="24"/>
        </w:rPr>
        <w:t>diversification in the economy. Its artificial intelligence is experienced in the sectors such as robotics, industry, finance as well as banking</w:t>
      </w:r>
      <w:r w:rsidR="004C081E" w:rsidRPr="00B5524A">
        <w:rPr>
          <w:rFonts w:asciiTheme="majorBidi" w:hAnsiTheme="majorBidi" w:cstheme="majorBidi"/>
          <w:sz w:val="24"/>
          <w:szCs w:val="24"/>
        </w:rPr>
        <w:t xml:space="preserve"> especially in forecasting, improvement of the business processes alongside provisions of solutions to complicated functionalities. However, Artificial intelligence is halfway implemented in the country due to various constrains explored in this research paper. </w:t>
      </w:r>
      <w:r w:rsidR="002B3D1D" w:rsidRPr="00B5524A">
        <w:rPr>
          <w:rFonts w:asciiTheme="majorBidi" w:hAnsiTheme="majorBidi" w:cstheme="majorBidi"/>
          <w:sz w:val="24"/>
          <w:szCs w:val="24"/>
        </w:rPr>
        <w:t>This independent research paper examines companies hesitant to invest in artificial intelligence, elaborate on its deployment in companies in Saudi Arabia to utilize such technologies in the entire sectors. Moreover, it also undertakes to explore its potential as a huge business disrupter.</w:t>
      </w:r>
      <w:r>
        <w:rPr>
          <w:rFonts w:asciiTheme="majorBidi" w:hAnsiTheme="majorBidi" w:cstheme="majorBidi"/>
          <w:sz w:val="24"/>
          <w:szCs w:val="24"/>
        </w:rPr>
        <w:t xml:space="preserve"> </w:t>
      </w:r>
      <w:r w:rsidR="00386B5C" w:rsidRPr="00B5524A">
        <w:rPr>
          <w:rFonts w:asciiTheme="majorBidi" w:hAnsiTheme="majorBidi" w:cstheme="majorBidi"/>
          <w:sz w:val="24"/>
          <w:szCs w:val="24"/>
        </w:rPr>
        <w:t>The paper also analyzes the total investment associated with artificial intelligence to realize the desired change in the organizational operating activities</w:t>
      </w:r>
      <w:r w:rsidR="00F945ED">
        <w:rPr>
          <w:rFonts w:asciiTheme="majorBidi" w:hAnsiTheme="majorBidi" w:cstheme="majorBidi"/>
          <w:sz w:val="24"/>
          <w:szCs w:val="24"/>
        </w:rPr>
        <w:t xml:space="preserve"> (</w:t>
      </w:r>
      <w:r w:rsidR="00F945ED" w:rsidRPr="00F945ED">
        <w:rPr>
          <w:rFonts w:asciiTheme="majorBidi" w:hAnsiTheme="majorBidi" w:cstheme="majorBidi"/>
          <w:sz w:val="24"/>
          <w:szCs w:val="24"/>
        </w:rPr>
        <w:t>Ye, W</w:t>
      </w:r>
      <w:r w:rsidR="00F945ED">
        <w:rPr>
          <w:rFonts w:asciiTheme="majorBidi" w:hAnsiTheme="majorBidi" w:cstheme="majorBidi"/>
          <w:sz w:val="24"/>
          <w:szCs w:val="24"/>
        </w:rPr>
        <w:t>, 2019)</w:t>
      </w:r>
      <w:r w:rsidR="00386B5C" w:rsidRPr="00B5524A">
        <w:rPr>
          <w:rFonts w:asciiTheme="majorBidi" w:hAnsiTheme="majorBidi" w:cstheme="majorBidi"/>
          <w:sz w:val="24"/>
          <w:szCs w:val="24"/>
        </w:rPr>
        <w:t xml:space="preserve">. </w:t>
      </w:r>
      <w:r>
        <w:rPr>
          <w:rFonts w:asciiTheme="majorBidi" w:hAnsiTheme="majorBidi" w:cstheme="majorBidi"/>
          <w:sz w:val="24"/>
          <w:szCs w:val="24"/>
        </w:rPr>
        <w:t xml:space="preserve"> </w:t>
      </w:r>
      <w:r w:rsidR="002E6EF8" w:rsidRPr="00B5524A">
        <w:rPr>
          <w:rFonts w:asciiTheme="majorBidi" w:hAnsiTheme="majorBidi" w:cstheme="majorBidi"/>
          <w:sz w:val="24"/>
          <w:szCs w:val="24"/>
        </w:rPr>
        <w:t xml:space="preserve">The primary research involved over 2000 senior executives regarding the adoption of the artificial intelligence, the firm’s prospects to deployment as well as its effects on the markets, governments as well as </w:t>
      </w:r>
      <w:r w:rsidR="007D12D3" w:rsidRPr="00B5524A">
        <w:rPr>
          <w:rFonts w:asciiTheme="majorBidi" w:hAnsiTheme="majorBidi" w:cstheme="majorBidi"/>
          <w:sz w:val="24"/>
          <w:szCs w:val="24"/>
        </w:rPr>
        <w:t>persons.</w:t>
      </w:r>
      <w:r>
        <w:rPr>
          <w:rFonts w:asciiTheme="majorBidi" w:hAnsiTheme="majorBidi" w:cstheme="majorBidi"/>
          <w:sz w:val="24"/>
          <w:szCs w:val="24"/>
        </w:rPr>
        <w:t xml:space="preserve"> </w:t>
      </w:r>
      <w:r w:rsidR="00360E51" w:rsidRPr="00B5524A">
        <w:rPr>
          <w:rFonts w:asciiTheme="majorBidi" w:hAnsiTheme="majorBidi" w:cstheme="majorBidi"/>
          <w:sz w:val="24"/>
          <w:szCs w:val="24"/>
        </w:rPr>
        <w:t xml:space="preserve">The research found that the new generation of artificial intelligence is primarily founded on the digitalization platform. </w:t>
      </w:r>
      <w:r w:rsidR="00BB018F" w:rsidRPr="00B5524A">
        <w:rPr>
          <w:rFonts w:asciiTheme="majorBidi" w:hAnsiTheme="majorBidi" w:cstheme="majorBidi"/>
          <w:sz w:val="24"/>
          <w:szCs w:val="24"/>
        </w:rPr>
        <w:t>Artificial intelligence deployment and acquisitions require large amount of funds hence forcing struggling firms to evade its adoption.</w:t>
      </w:r>
      <w:r>
        <w:rPr>
          <w:rFonts w:asciiTheme="majorBidi" w:hAnsiTheme="majorBidi" w:cstheme="majorBidi"/>
          <w:sz w:val="24"/>
          <w:szCs w:val="24"/>
        </w:rPr>
        <w:t xml:space="preserve"> </w:t>
      </w:r>
      <w:r w:rsidR="00EB4F41" w:rsidRPr="00B5524A">
        <w:rPr>
          <w:rFonts w:asciiTheme="majorBidi" w:hAnsiTheme="majorBidi" w:cstheme="majorBidi"/>
          <w:sz w:val="24"/>
          <w:szCs w:val="24"/>
        </w:rPr>
        <w:t>The artificial intelligence is expected to play a huge role in the economy across the globe with vast value potential expected to be taken up.</w:t>
      </w:r>
      <w:r w:rsidR="004D5C40" w:rsidRPr="00B5524A">
        <w:rPr>
          <w:rFonts w:asciiTheme="majorBidi" w:hAnsiTheme="majorBidi" w:cstheme="majorBidi"/>
          <w:sz w:val="24"/>
          <w:szCs w:val="24"/>
        </w:rPr>
        <w:t xml:space="preserve"> It is estimated to account for $15.7 trillion by the 2030. </w:t>
      </w:r>
      <w:r w:rsidR="00AD2F1E" w:rsidRPr="00B5524A">
        <w:rPr>
          <w:rFonts w:asciiTheme="majorBidi" w:hAnsiTheme="majorBidi" w:cstheme="majorBidi"/>
          <w:sz w:val="24"/>
          <w:szCs w:val="24"/>
        </w:rPr>
        <w:t xml:space="preserve">$ 6.6 trillion would be generated from </w:t>
      </w:r>
      <w:r w:rsidR="00D23972" w:rsidRPr="00B5524A">
        <w:rPr>
          <w:rFonts w:asciiTheme="majorBidi" w:hAnsiTheme="majorBidi" w:cstheme="majorBidi"/>
          <w:sz w:val="24"/>
          <w:szCs w:val="24"/>
        </w:rPr>
        <w:t>upward</w:t>
      </w:r>
      <w:r w:rsidR="00AD2F1E" w:rsidRPr="00B5524A">
        <w:rPr>
          <w:rFonts w:asciiTheme="majorBidi" w:hAnsiTheme="majorBidi" w:cstheme="majorBidi"/>
          <w:sz w:val="24"/>
          <w:szCs w:val="24"/>
        </w:rPr>
        <w:t xml:space="preserve"> productivity and $ 9.1 </w:t>
      </w:r>
      <w:r w:rsidR="00D23972" w:rsidRPr="00B5524A">
        <w:rPr>
          <w:rFonts w:asciiTheme="majorBidi" w:hAnsiTheme="majorBidi" w:cstheme="majorBidi"/>
          <w:sz w:val="24"/>
          <w:szCs w:val="24"/>
        </w:rPr>
        <w:t>trillion</w:t>
      </w:r>
      <w:r w:rsidR="00AD2F1E" w:rsidRPr="00B5524A">
        <w:rPr>
          <w:rFonts w:asciiTheme="majorBidi" w:hAnsiTheme="majorBidi" w:cstheme="majorBidi"/>
          <w:sz w:val="24"/>
          <w:szCs w:val="24"/>
        </w:rPr>
        <w:t xml:space="preserve"> generated from benefits accrued to consumers. </w:t>
      </w:r>
      <w:r w:rsidR="00021A72" w:rsidRPr="00B5524A">
        <w:rPr>
          <w:rFonts w:asciiTheme="majorBidi" w:hAnsiTheme="majorBidi" w:cstheme="majorBidi"/>
          <w:sz w:val="24"/>
          <w:szCs w:val="24"/>
        </w:rPr>
        <w:t xml:space="preserve"> The governments in the middle East including Saudi Arabia are starting to recognize the benefits </w:t>
      </w:r>
      <w:r w:rsidR="000E62F1" w:rsidRPr="00B5524A">
        <w:rPr>
          <w:rFonts w:asciiTheme="majorBidi" w:hAnsiTheme="majorBidi" w:cstheme="majorBidi"/>
          <w:sz w:val="24"/>
          <w:szCs w:val="24"/>
        </w:rPr>
        <w:t xml:space="preserve">associated with the Artificial intelligence and are slowly shifting towards it alongside advanced technology. </w:t>
      </w:r>
    </w:p>
    <w:p w14:paraId="6B00A69D" w14:textId="77777777" w:rsidR="00F945ED" w:rsidRPr="00B5524A" w:rsidRDefault="00F945ED" w:rsidP="00B5524A">
      <w:pPr>
        <w:spacing w:after="0" w:line="360" w:lineRule="auto"/>
        <w:jc w:val="both"/>
        <w:rPr>
          <w:rFonts w:asciiTheme="majorBidi" w:hAnsiTheme="majorBidi" w:cstheme="majorBidi"/>
          <w:sz w:val="24"/>
          <w:szCs w:val="24"/>
        </w:rPr>
      </w:pPr>
    </w:p>
    <w:p w14:paraId="24ECE5AF" w14:textId="032E060D" w:rsidR="00B4175F" w:rsidRPr="00B5524A" w:rsidRDefault="00B4175F" w:rsidP="00B5524A">
      <w:pPr>
        <w:pStyle w:val="ListParagraph"/>
        <w:numPr>
          <w:ilvl w:val="0"/>
          <w:numId w:val="4"/>
        </w:numPr>
        <w:spacing w:after="0" w:line="360" w:lineRule="auto"/>
        <w:rPr>
          <w:rFonts w:asciiTheme="majorBidi" w:hAnsiTheme="majorBidi" w:cstheme="majorBidi"/>
          <w:b/>
          <w:bCs/>
          <w:sz w:val="24"/>
          <w:szCs w:val="24"/>
        </w:rPr>
      </w:pPr>
      <w:r w:rsidRPr="00B5524A">
        <w:rPr>
          <w:rFonts w:asciiTheme="majorBidi" w:hAnsiTheme="majorBidi" w:cstheme="majorBidi"/>
          <w:b/>
          <w:bCs/>
          <w:sz w:val="24"/>
          <w:szCs w:val="24"/>
        </w:rPr>
        <w:lastRenderedPageBreak/>
        <w:t>Introduction</w:t>
      </w:r>
      <w:r w:rsidR="009B68FA" w:rsidRPr="00B5524A">
        <w:rPr>
          <w:rFonts w:asciiTheme="majorBidi" w:hAnsiTheme="majorBidi" w:cstheme="majorBidi"/>
          <w:b/>
          <w:bCs/>
          <w:sz w:val="24"/>
          <w:szCs w:val="24"/>
        </w:rPr>
        <w:t xml:space="preserve"> </w:t>
      </w:r>
    </w:p>
    <w:p w14:paraId="2A7CA54D" w14:textId="44BF2420" w:rsidR="009A6DE0" w:rsidRDefault="00B5524A" w:rsidP="00B5524A">
      <w:pPr>
        <w:spacing w:after="0" w:line="360" w:lineRule="auto"/>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EB358E" w:rsidRPr="00B5524A">
        <w:rPr>
          <w:rFonts w:asciiTheme="majorBidi" w:hAnsiTheme="majorBidi" w:cstheme="majorBidi"/>
          <w:sz w:val="24"/>
          <w:szCs w:val="24"/>
        </w:rPr>
        <w:t>Artificial intelligence is defined as a systems or machines that utilize the human intelligence to carry out functions as well as iteratively better themselves through utilization of the data they collect</w:t>
      </w:r>
      <w:r w:rsidR="002B3D1D" w:rsidRPr="00B5524A">
        <w:rPr>
          <w:rFonts w:asciiTheme="majorBidi" w:hAnsiTheme="majorBidi" w:cstheme="majorBidi"/>
          <w:sz w:val="24"/>
          <w:szCs w:val="24"/>
        </w:rPr>
        <w:t xml:space="preserve"> (</w:t>
      </w:r>
      <w:r w:rsidR="002B3D1D" w:rsidRPr="00B5524A">
        <w:rPr>
          <w:rFonts w:asciiTheme="majorBidi" w:eastAsia="Times New Roman" w:hAnsiTheme="majorBidi" w:cstheme="majorBidi"/>
          <w:sz w:val="24"/>
          <w:szCs w:val="24"/>
        </w:rPr>
        <w:t xml:space="preserve">Huang and Rust, (2018). </w:t>
      </w:r>
      <w:r w:rsidR="00EB358E" w:rsidRPr="00B5524A">
        <w:rPr>
          <w:rFonts w:asciiTheme="majorBidi" w:hAnsiTheme="majorBidi" w:cstheme="majorBidi"/>
          <w:sz w:val="24"/>
          <w:szCs w:val="24"/>
        </w:rPr>
        <w:t xml:space="preserve"> </w:t>
      </w:r>
      <w:proofErr w:type="spellStart"/>
      <w:r w:rsidR="00F64AB5" w:rsidRPr="00B5524A">
        <w:rPr>
          <w:rFonts w:asciiTheme="majorBidi" w:eastAsia="Times New Roman" w:hAnsiTheme="majorBidi" w:cstheme="majorBidi"/>
          <w:sz w:val="24"/>
          <w:szCs w:val="24"/>
        </w:rPr>
        <w:t>Rickli</w:t>
      </w:r>
      <w:proofErr w:type="spellEnd"/>
      <w:r w:rsidR="00F64AB5" w:rsidRPr="00B5524A">
        <w:rPr>
          <w:rFonts w:asciiTheme="majorBidi" w:eastAsia="Times New Roman" w:hAnsiTheme="majorBidi" w:cstheme="majorBidi"/>
          <w:sz w:val="24"/>
          <w:szCs w:val="24"/>
        </w:rPr>
        <w:t xml:space="preserve"> (2018) defines Artificial intelligence as adoption of computers to carry out functions that necessitate the use of the human analytical skills. </w:t>
      </w:r>
      <w:r w:rsidR="00CD13F6" w:rsidRPr="00B5524A">
        <w:rPr>
          <w:rFonts w:asciiTheme="majorBidi" w:hAnsiTheme="majorBidi" w:cstheme="majorBidi"/>
          <w:sz w:val="24"/>
          <w:szCs w:val="24"/>
        </w:rPr>
        <w:t xml:space="preserve">The </w:t>
      </w:r>
      <w:proofErr w:type="spellStart"/>
      <w:r w:rsidR="00CD13F6" w:rsidRPr="00B5524A">
        <w:rPr>
          <w:rFonts w:asciiTheme="majorBidi" w:hAnsiTheme="majorBidi" w:cstheme="majorBidi"/>
          <w:sz w:val="24"/>
          <w:szCs w:val="24"/>
        </w:rPr>
        <w:t>Mckinsey</w:t>
      </w:r>
      <w:proofErr w:type="spellEnd"/>
      <w:r w:rsidR="00CD13F6" w:rsidRPr="00B5524A">
        <w:rPr>
          <w:rFonts w:asciiTheme="majorBidi" w:hAnsiTheme="majorBidi" w:cstheme="majorBidi"/>
          <w:sz w:val="24"/>
          <w:szCs w:val="24"/>
        </w:rPr>
        <w:t xml:space="preserve"> Global Institute has explored that artificial intelligence is expected to </w:t>
      </w:r>
      <w:r w:rsidR="007560D7" w:rsidRPr="00B5524A">
        <w:rPr>
          <w:rFonts w:asciiTheme="majorBidi" w:hAnsiTheme="majorBidi" w:cstheme="majorBidi"/>
          <w:sz w:val="24"/>
          <w:szCs w:val="24"/>
        </w:rPr>
        <w:t xml:space="preserve">bring out the next digital disruption wave and anticipates that companies across the globe ought to start embracing it rather than running away. </w:t>
      </w:r>
      <w:r>
        <w:rPr>
          <w:rFonts w:asciiTheme="majorBidi" w:hAnsiTheme="majorBidi" w:cstheme="majorBidi"/>
          <w:sz w:val="24"/>
          <w:szCs w:val="24"/>
        </w:rPr>
        <w:t xml:space="preserve"> </w:t>
      </w:r>
      <w:r w:rsidR="009A3EFA" w:rsidRPr="00B5524A">
        <w:rPr>
          <w:rFonts w:asciiTheme="majorBidi" w:hAnsiTheme="majorBidi" w:cstheme="majorBidi"/>
          <w:sz w:val="24"/>
          <w:szCs w:val="24"/>
        </w:rPr>
        <w:t xml:space="preserve">Most of the companies in New York that have fully embraced </w:t>
      </w:r>
      <w:r w:rsidR="00B71E9D" w:rsidRPr="00B5524A">
        <w:rPr>
          <w:rFonts w:asciiTheme="majorBidi" w:hAnsiTheme="majorBidi" w:cstheme="majorBidi"/>
          <w:sz w:val="24"/>
          <w:szCs w:val="24"/>
        </w:rPr>
        <w:t>Artificial</w:t>
      </w:r>
      <w:r w:rsidR="009A3EFA" w:rsidRPr="00B5524A">
        <w:rPr>
          <w:rFonts w:asciiTheme="majorBidi" w:hAnsiTheme="majorBidi" w:cstheme="majorBidi"/>
          <w:sz w:val="24"/>
          <w:szCs w:val="24"/>
        </w:rPr>
        <w:t xml:space="preserve"> intelligence have experienced actual merits hence generating an urgent urge to other companies to adopt digital transformations. This research concentrates on five Artificial intelligence technology functionalities including</w:t>
      </w:r>
      <w:r w:rsidR="00907B35" w:rsidRPr="00B5524A">
        <w:rPr>
          <w:rFonts w:asciiTheme="majorBidi" w:hAnsiTheme="majorBidi" w:cstheme="majorBidi"/>
          <w:sz w:val="24"/>
          <w:szCs w:val="24"/>
        </w:rPr>
        <w:t xml:space="preserve">; computer vision, language virtual agents, machine learning, robotics as well as the autonomous </w:t>
      </w:r>
      <w:r w:rsidR="00B71E9D" w:rsidRPr="00B5524A">
        <w:rPr>
          <w:rFonts w:asciiTheme="majorBidi" w:hAnsiTheme="majorBidi" w:cstheme="majorBidi"/>
          <w:sz w:val="24"/>
          <w:szCs w:val="24"/>
        </w:rPr>
        <w:t>automobiles including vehicles (</w:t>
      </w:r>
      <w:r w:rsidR="00B71E9D" w:rsidRPr="00B5524A">
        <w:rPr>
          <w:rFonts w:asciiTheme="majorBidi" w:eastAsia="Times New Roman" w:hAnsiTheme="majorBidi" w:cstheme="majorBidi"/>
          <w:sz w:val="24"/>
          <w:szCs w:val="24"/>
        </w:rPr>
        <w:t xml:space="preserve">Chui, 2017). </w:t>
      </w:r>
    </w:p>
    <w:p w14:paraId="63A62E71" w14:textId="77777777" w:rsidR="00B5524A" w:rsidRPr="00B5524A" w:rsidRDefault="00B5524A" w:rsidP="00B5524A">
      <w:pPr>
        <w:spacing w:after="0" w:line="360" w:lineRule="auto"/>
        <w:jc w:val="both"/>
        <w:rPr>
          <w:rFonts w:asciiTheme="majorBidi" w:hAnsiTheme="majorBidi" w:cstheme="majorBidi"/>
          <w:sz w:val="24"/>
          <w:szCs w:val="24"/>
        </w:rPr>
      </w:pPr>
    </w:p>
    <w:p w14:paraId="14CCEB44" w14:textId="3EB51999" w:rsidR="00F96C92" w:rsidRPr="00B5524A" w:rsidRDefault="00B5524A" w:rsidP="009625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550BD" w:rsidRPr="00B5524A">
        <w:rPr>
          <w:rFonts w:asciiTheme="majorBidi" w:hAnsiTheme="majorBidi" w:cstheme="majorBidi"/>
          <w:sz w:val="24"/>
          <w:szCs w:val="24"/>
        </w:rPr>
        <w:t xml:space="preserve">The artificial intelligence is a field that has experienced a robust and rapid growth. Currently, the growth is dominated by the large digital giants including the Google as well as </w:t>
      </w:r>
      <w:proofErr w:type="spellStart"/>
      <w:r w:rsidR="000550BD" w:rsidRPr="00B5524A">
        <w:rPr>
          <w:rFonts w:asciiTheme="majorBidi" w:hAnsiTheme="majorBidi" w:cstheme="majorBidi"/>
          <w:sz w:val="24"/>
          <w:szCs w:val="24"/>
        </w:rPr>
        <w:t>Baidu</w:t>
      </w:r>
      <w:proofErr w:type="spellEnd"/>
      <w:r w:rsidR="000550BD" w:rsidRPr="00B5524A">
        <w:rPr>
          <w:rFonts w:asciiTheme="majorBidi" w:hAnsiTheme="majorBidi" w:cstheme="majorBidi"/>
          <w:sz w:val="24"/>
          <w:szCs w:val="24"/>
        </w:rPr>
        <w:t xml:space="preserve"> </w:t>
      </w:r>
      <w:r w:rsidR="00F96C92" w:rsidRPr="00B5524A">
        <w:rPr>
          <w:rFonts w:asciiTheme="majorBidi" w:hAnsiTheme="majorBidi" w:cstheme="majorBidi"/>
          <w:sz w:val="24"/>
          <w:szCs w:val="24"/>
        </w:rPr>
        <w:t>that incurred</w:t>
      </w:r>
      <w:r w:rsidR="000550BD" w:rsidRPr="00B5524A">
        <w:rPr>
          <w:rFonts w:asciiTheme="majorBidi" w:hAnsiTheme="majorBidi" w:cstheme="majorBidi"/>
          <w:sz w:val="24"/>
          <w:szCs w:val="24"/>
        </w:rPr>
        <w:t xml:space="preserve"> over $20 billion on </w:t>
      </w:r>
      <w:r w:rsidR="00F96C92" w:rsidRPr="00B5524A">
        <w:rPr>
          <w:rFonts w:asciiTheme="majorBidi" w:hAnsiTheme="majorBidi" w:cstheme="majorBidi"/>
          <w:sz w:val="24"/>
          <w:szCs w:val="24"/>
        </w:rPr>
        <w:t>Artificial</w:t>
      </w:r>
      <w:r w:rsidR="000550BD" w:rsidRPr="00B5524A">
        <w:rPr>
          <w:rFonts w:asciiTheme="majorBidi" w:hAnsiTheme="majorBidi" w:cstheme="majorBidi"/>
          <w:sz w:val="24"/>
          <w:szCs w:val="24"/>
        </w:rPr>
        <w:t xml:space="preserve"> intelligence as </w:t>
      </w:r>
      <w:r w:rsidR="00F96C92" w:rsidRPr="00B5524A">
        <w:rPr>
          <w:rFonts w:asciiTheme="majorBidi" w:hAnsiTheme="majorBidi" w:cstheme="majorBidi"/>
          <w:sz w:val="24"/>
          <w:szCs w:val="24"/>
        </w:rPr>
        <w:t xml:space="preserve">at 2016. Research and development and deployment incurred 90 percent of this expenditure while the other 10 percent was spent on acquisitions. Saudi Arabian companies are hesitant to embrace the artificial intelligence despite the numerous benefits witnessed in other developed nations across the globe. </w:t>
      </w:r>
      <w:r w:rsidR="00722EC0" w:rsidRPr="00B5524A">
        <w:rPr>
          <w:rFonts w:asciiTheme="majorBidi" w:hAnsiTheme="majorBidi" w:cstheme="majorBidi"/>
          <w:sz w:val="24"/>
          <w:szCs w:val="24"/>
        </w:rPr>
        <w:t xml:space="preserve">There exists several constrains that have continuously hindered the utilization of </w:t>
      </w:r>
      <w:r w:rsidR="00DD54C7" w:rsidRPr="00B5524A">
        <w:rPr>
          <w:rFonts w:asciiTheme="majorBidi" w:hAnsiTheme="majorBidi" w:cstheme="majorBidi"/>
          <w:sz w:val="24"/>
          <w:szCs w:val="24"/>
        </w:rPr>
        <w:t xml:space="preserve">artificial intelligence. </w:t>
      </w:r>
      <w:r w:rsidR="00F75E66" w:rsidRPr="00B5524A">
        <w:rPr>
          <w:rFonts w:asciiTheme="majorBidi" w:hAnsiTheme="majorBidi" w:cstheme="majorBidi"/>
          <w:sz w:val="24"/>
          <w:szCs w:val="24"/>
        </w:rPr>
        <w:t xml:space="preserve">Some of these constrains include; financial constraints, government regulations, </w:t>
      </w:r>
      <w:r w:rsidR="00EA3682" w:rsidRPr="00B5524A">
        <w:rPr>
          <w:rFonts w:asciiTheme="majorBidi" w:hAnsiTheme="majorBidi" w:cstheme="majorBidi"/>
          <w:sz w:val="24"/>
          <w:szCs w:val="24"/>
        </w:rPr>
        <w:t>and social constrains</w:t>
      </w:r>
      <w:r w:rsidR="00F75E66" w:rsidRPr="00B5524A">
        <w:rPr>
          <w:rFonts w:asciiTheme="majorBidi" w:hAnsiTheme="majorBidi" w:cstheme="majorBidi"/>
          <w:sz w:val="24"/>
          <w:szCs w:val="24"/>
        </w:rPr>
        <w:t xml:space="preserve"> among others.</w:t>
      </w:r>
      <w:r w:rsidR="000E62F1" w:rsidRPr="00B5524A">
        <w:rPr>
          <w:rFonts w:asciiTheme="majorBidi" w:hAnsiTheme="majorBidi" w:cstheme="majorBidi"/>
          <w:sz w:val="24"/>
          <w:szCs w:val="24"/>
        </w:rPr>
        <w:t xml:space="preserve">  However, a full implementation is expected to see Saudi Arabia gain $ 135.2 billion by 2030 to the </w:t>
      </w:r>
      <w:r w:rsidR="004979E6" w:rsidRPr="00B5524A">
        <w:rPr>
          <w:rFonts w:asciiTheme="majorBidi" w:hAnsiTheme="majorBidi" w:cstheme="majorBidi"/>
          <w:sz w:val="24"/>
          <w:szCs w:val="24"/>
        </w:rPr>
        <w:t>country’s</w:t>
      </w:r>
      <w:r w:rsidR="000E62F1" w:rsidRPr="00B5524A">
        <w:rPr>
          <w:rFonts w:asciiTheme="majorBidi" w:hAnsiTheme="majorBidi" w:cstheme="majorBidi"/>
          <w:sz w:val="24"/>
          <w:szCs w:val="24"/>
        </w:rPr>
        <w:t xml:space="preserve"> economy which represents 12.4 percent of the gross domestic product (GDP).  It is also expected that the </w:t>
      </w:r>
      <w:r w:rsidR="00F14A42" w:rsidRPr="00B5524A">
        <w:rPr>
          <w:rFonts w:asciiTheme="majorBidi" w:hAnsiTheme="majorBidi" w:cstheme="majorBidi"/>
          <w:sz w:val="24"/>
          <w:szCs w:val="24"/>
        </w:rPr>
        <w:t>Saudi</w:t>
      </w:r>
      <w:r w:rsidR="000E62F1" w:rsidRPr="00B5524A">
        <w:rPr>
          <w:rFonts w:asciiTheme="majorBidi" w:hAnsiTheme="majorBidi" w:cstheme="majorBidi"/>
          <w:sz w:val="24"/>
          <w:szCs w:val="24"/>
        </w:rPr>
        <w:t xml:space="preserve"> Arabia’s economy would grow by 20-34 percent as a result of full implementation of the Artificial intelligence.</w:t>
      </w:r>
      <w:r w:rsidR="00962590">
        <w:rPr>
          <w:rFonts w:asciiTheme="majorBidi" w:hAnsiTheme="majorBidi" w:cstheme="majorBidi"/>
          <w:sz w:val="24"/>
          <w:szCs w:val="24"/>
        </w:rPr>
        <w:t xml:space="preserve"> </w:t>
      </w:r>
      <w:r w:rsidR="000E62F1" w:rsidRPr="00B5524A">
        <w:rPr>
          <w:rFonts w:asciiTheme="majorBidi" w:hAnsiTheme="majorBidi" w:cstheme="majorBidi"/>
          <w:sz w:val="24"/>
          <w:szCs w:val="24"/>
        </w:rPr>
        <w:t xml:space="preserve">This paper explores the underlying reasons why the Saudi Arabia companies are a bit hesitant to embrace the artificial intelligence. </w:t>
      </w:r>
    </w:p>
    <w:p w14:paraId="5D6E6B5A" w14:textId="77777777" w:rsidR="00962590" w:rsidRPr="00B5524A" w:rsidRDefault="00962590" w:rsidP="00B5524A">
      <w:pPr>
        <w:spacing w:after="0" w:line="360" w:lineRule="auto"/>
        <w:jc w:val="both"/>
        <w:rPr>
          <w:rFonts w:asciiTheme="majorBidi" w:hAnsiTheme="majorBidi" w:cstheme="majorBidi"/>
          <w:sz w:val="24"/>
          <w:szCs w:val="24"/>
        </w:rPr>
      </w:pPr>
    </w:p>
    <w:p w14:paraId="25217752" w14:textId="410BC9AE" w:rsidR="00D15E28" w:rsidRPr="00B5524A" w:rsidRDefault="00D15E28" w:rsidP="00B5524A">
      <w:p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Roles of Artificial intelligence maybe classified into two </w:t>
      </w:r>
      <w:r w:rsidR="00CC5D72" w:rsidRPr="00B5524A">
        <w:rPr>
          <w:rFonts w:asciiTheme="majorBidi" w:hAnsiTheme="majorBidi" w:cstheme="majorBidi"/>
          <w:sz w:val="24"/>
          <w:szCs w:val="24"/>
        </w:rPr>
        <w:t>categories</w:t>
      </w:r>
      <w:r w:rsidRPr="00B5524A">
        <w:rPr>
          <w:rFonts w:asciiTheme="majorBidi" w:hAnsiTheme="majorBidi" w:cstheme="majorBidi"/>
          <w:sz w:val="24"/>
          <w:szCs w:val="24"/>
        </w:rPr>
        <w:t xml:space="preserve"> </w:t>
      </w:r>
      <w:r w:rsidR="00CC5D72" w:rsidRPr="00B5524A">
        <w:rPr>
          <w:rFonts w:asciiTheme="majorBidi" w:hAnsiTheme="majorBidi" w:cstheme="majorBidi"/>
          <w:sz w:val="24"/>
          <w:szCs w:val="24"/>
        </w:rPr>
        <w:t xml:space="preserve">such as how it is used representing the opportunities and how it could be misused or overused. </w:t>
      </w:r>
    </w:p>
    <w:p w14:paraId="36792E1F" w14:textId="6904453B" w:rsidR="00CC5D72" w:rsidRPr="00B5524A" w:rsidRDefault="00CC5D72" w:rsidP="00B5524A">
      <w:pPr>
        <w:pStyle w:val="ListParagraph"/>
        <w:numPr>
          <w:ilvl w:val="0"/>
          <w:numId w:val="2"/>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How artificial intelligence can be used(opportunities)</w:t>
      </w:r>
    </w:p>
    <w:p w14:paraId="74B29F2B" w14:textId="5E4F6D36" w:rsidR="00CC5D72" w:rsidRPr="00B5524A" w:rsidRDefault="00CC5D72" w:rsidP="00B5524A">
      <w:pPr>
        <w:pStyle w:val="ListParagraph"/>
        <w:numPr>
          <w:ilvl w:val="0"/>
          <w:numId w:val="1"/>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lastRenderedPageBreak/>
        <w:t>Enabling human self-realization</w:t>
      </w:r>
    </w:p>
    <w:p w14:paraId="06E69D21" w14:textId="7A5EB5AB" w:rsidR="00CC5D72" w:rsidRPr="00B5524A" w:rsidRDefault="00CC5D72" w:rsidP="00B5524A">
      <w:pPr>
        <w:pStyle w:val="ListParagraph"/>
        <w:numPr>
          <w:ilvl w:val="0"/>
          <w:numId w:val="1"/>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Enhancing human agency</w:t>
      </w:r>
    </w:p>
    <w:p w14:paraId="1E6C55A3" w14:textId="7CCFA06A" w:rsidR="00CC5D72" w:rsidRPr="00B5524A" w:rsidRDefault="00CC5D72" w:rsidP="00B5524A">
      <w:pPr>
        <w:pStyle w:val="ListParagraph"/>
        <w:numPr>
          <w:ilvl w:val="0"/>
          <w:numId w:val="1"/>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Increasing societal capabilities </w:t>
      </w:r>
    </w:p>
    <w:p w14:paraId="444A093B" w14:textId="766837E9" w:rsidR="00CC5D72" w:rsidRPr="00B5524A" w:rsidRDefault="00CC5D72" w:rsidP="00B5524A">
      <w:pPr>
        <w:pStyle w:val="ListParagraph"/>
        <w:numPr>
          <w:ilvl w:val="0"/>
          <w:numId w:val="1"/>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Cultivating societal cohesion</w:t>
      </w:r>
    </w:p>
    <w:p w14:paraId="1735CD93" w14:textId="64ADA239" w:rsidR="00CC5D72" w:rsidRPr="00B5524A" w:rsidRDefault="007F4C04" w:rsidP="00B5524A">
      <w:pPr>
        <w:pStyle w:val="ListParagraph"/>
        <w:numPr>
          <w:ilvl w:val="0"/>
          <w:numId w:val="2"/>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Demerits of Artificial intelligence</w:t>
      </w:r>
      <w:r w:rsidR="00501596" w:rsidRPr="00B5524A">
        <w:rPr>
          <w:rFonts w:asciiTheme="majorBidi" w:hAnsiTheme="majorBidi" w:cstheme="majorBidi"/>
          <w:sz w:val="24"/>
          <w:szCs w:val="24"/>
        </w:rPr>
        <w:t xml:space="preserve"> (Threats) </w:t>
      </w:r>
    </w:p>
    <w:p w14:paraId="52B21405" w14:textId="42EFD5EE" w:rsidR="002F169E" w:rsidRPr="00B5524A" w:rsidRDefault="007F4C04" w:rsidP="00B5524A">
      <w:pPr>
        <w:pStyle w:val="ListParagraph"/>
        <w:numPr>
          <w:ilvl w:val="0"/>
          <w:numId w:val="3"/>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devaluing human skills </w:t>
      </w:r>
    </w:p>
    <w:p w14:paraId="568FC161" w14:textId="507E6926" w:rsidR="007F4C04" w:rsidRPr="00B5524A" w:rsidRDefault="007F4C04" w:rsidP="00B5524A">
      <w:pPr>
        <w:pStyle w:val="ListParagraph"/>
        <w:numPr>
          <w:ilvl w:val="0"/>
          <w:numId w:val="3"/>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removing the person’s responsibility </w:t>
      </w:r>
    </w:p>
    <w:p w14:paraId="1C94C746" w14:textId="5C76B92F" w:rsidR="007F4C04" w:rsidRPr="00B5524A" w:rsidRDefault="007F4C04" w:rsidP="00B5524A">
      <w:pPr>
        <w:pStyle w:val="ListParagraph"/>
        <w:numPr>
          <w:ilvl w:val="0"/>
          <w:numId w:val="3"/>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reducing human control </w:t>
      </w:r>
    </w:p>
    <w:p w14:paraId="5991ED53" w14:textId="4EF1CEC4" w:rsidR="00AA3B61" w:rsidRDefault="007F4C04" w:rsidP="00B5524A">
      <w:pPr>
        <w:pStyle w:val="ListParagraph"/>
        <w:numPr>
          <w:ilvl w:val="0"/>
          <w:numId w:val="3"/>
        </w:numPr>
        <w:spacing w:after="0" w:line="360" w:lineRule="auto"/>
        <w:jc w:val="both"/>
        <w:rPr>
          <w:rFonts w:asciiTheme="majorBidi" w:hAnsiTheme="majorBidi" w:cstheme="majorBidi"/>
          <w:sz w:val="24"/>
          <w:szCs w:val="24"/>
        </w:rPr>
      </w:pPr>
      <w:r w:rsidRPr="00B5524A">
        <w:rPr>
          <w:rFonts w:asciiTheme="majorBidi" w:hAnsiTheme="majorBidi" w:cstheme="majorBidi"/>
          <w:sz w:val="24"/>
          <w:szCs w:val="24"/>
        </w:rPr>
        <w:t xml:space="preserve">eroding human self determination </w:t>
      </w:r>
    </w:p>
    <w:p w14:paraId="2D960EE5" w14:textId="77777777" w:rsidR="00962590" w:rsidRPr="00B5524A" w:rsidRDefault="00962590" w:rsidP="006356E4">
      <w:pPr>
        <w:pStyle w:val="ListParagraph"/>
        <w:spacing w:after="0" w:line="360" w:lineRule="auto"/>
        <w:ind w:left="1080"/>
        <w:jc w:val="both"/>
        <w:rPr>
          <w:rFonts w:asciiTheme="majorBidi" w:hAnsiTheme="majorBidi" w:cstheme="majorBidi"/>
          <w:sz w:val="24"/>
          <w:szCs w:val="24"/>
        </w:rPr>
      </w:pPr>
    </w:p>
    <w:p w14:paraId="4189C0D7" w14:textId="5C0050A5" w:rsidR="00F64AB5" w:rsidRPr="00962590" w:rsidRDefault="00B4175F" w:rsidP="00962590">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Literature review</w:t>
      </w:r>
    </w:p>
    <w:p w14:paraId="23F753DB" w14:textId="458D28D4" w:rsidR="00393F07" w:rsidRDefault="00962590" w:rsidP="00962590">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roofErr w:type="spellStart"/>
      <w:r w:rsidR="00F64AB5" w:rsidRPr="00B5524A">
        <w:rPr>
          <w:rFonts w:asciiTheme="majorBidi" w:eastAsia="Times New Roman" w:hAnsiTheme="majorBidi" w:cstheme="majorBidi"/>
          <w:sz w:val="24"/>
          <w:szCs w:val="24"/>
        </w:rPr>
        <w:t>Rickli</w:t>
      </w:r>
      <w:proofErr w:type="spellEnd"/>
      <w:r w:rsidR="00F64AB5" w:rsidRPr="00B5524A">
        <w:rPr>
          <w:rFonts w:asciiTheme="majorBidi" w:eastAsia="Times New Roman" w:hAnsiTheme="majorBidi" w:cstheme="majorBidi"/>
          <w:sz w:val="24"/>
          <w:szCs w:val="24"/>
        </w:rPr>
        <w:t xml:space="preserve"> (2018) suggests existences of three classes of artificial intelligence including; artificial narrow intelligence (ANI), artificial general intelligence (AGI) and Artificial super intelligence (ASI). He suggests that the ANI consists of technologies made for only particular and limited functions. For </w:t>
      </w:r>
      <w:r w:rsidR="007418A6" w:rsidRPr="00B5524A">
        <w:rPr>
          <w:rFonts w:asciiTheme="majorBidi" w:eastAsia="Times New Roman" w:hAnsiTheme="majorBidi" w:cstheme="majorBidi"/>
          <w:sz w:val="24"/>
          <w:szCs w:val="24"/>
        </w:rPr>
        <w:t>example,</w:t>
      </w:r>
      <w:r w:rsidR="00F64AB5" w:rsidRPr="00B5524A">
        <w:rPr>
          <w:rFonts w:asciiTheme="majorBidi" w:eastAsia="Times New Roman" w:hAnsiTheme="majorBidi" w:cstheme="majorBidi"/>
          <w:sz w:val="24"/>
          <w:szCs w:val="24"/>
        </w:rPr>
        <w:t xml:space="preserve"> Algorithm behind the Google translate, Anti-lock brake systems as well as facial recognition technology. </w:t>
      </w:r>
      <w:r w:rsidR="007418A6" w:rsidRPr="00B5524A">
        <w:rPr>
          <w:rFonts w:asciiTheme="majorBidi" w:eastAsia="Times New Roman" w:hAnsiTheme="majorBidi" w:cstheme="majorBidi"/>
          <w:sz w:val="24"/>
          <w:szCs w:val="24"/>
        </w:rPr>
        <w:t xml:space="preserve"> According to </w:t>
      </w:r>
      <w:proofErr w:type="spellStart"/>
      <w:r w:rsidR="007418A6" w:rsidRPr="00B5524A">
        <w:rPr>
          <w:rFonts w:asciiTheme="majorBidi" w:eastAsia="Times New Roman" w:hAnsiTheme="majorBidi" w:cstheme="majorBidi"/>
          <w:sz w:val="24"/>
          <w:szCs w:val="24"/>
        </w:rPr>
        <w:t>Rickli</w:t>
      </w:r>
      <w:proofErr w:type="spellEnd"/>
      <w:r w:rsidR="007418A6" w:rsidRPr="00B5524A">
        <w:rPr>
          <w:rFonts w:asciiTheme="majorBidi" w:eastAsia="Times New Roman" w:hAnsiTheme="majorBidi" w:cstheme="majorBidi"/>
          <w:sz w:val="24"/>
          <w:szCs w:val="24"/>
        </w:rPr>
        <w:t xml:space="preserve"> the AGI has the capabilities of </w:t>
      </w:r>
      <w:proofErr w:type="spellStart"/>
      <w:r w:rsidR="00F14A42" w:rsidRPr="00B5524A">
        <w:rPr>
          <w:rFonts w:asciiTheme="majorBidi" w:eastAsia="Times New Roman" w:hAnsiTheme="majorBidi" w:cstheme="majorBidi"/>
          <w:sz w:val="24"/>
          <w:szCs w:val="24"/>
        </w:rPr>
        <w:t>Ricki</w:t>
      </w:r>
      <w:proofErr w:type="spellEnd"/>
      <w:r w:rsidR="007418A6" w:rsidRPr="00B5524A">
        <w:rPr>
          <w:rFonts w:asciiTheme="majorBidi" w:eastAsia="Times New Roman" w:hAnsiTheme="majorBidi" w:cstheme="majorBidi"/>
          <w:sz w:val="24"/>
          <w:szCs w:val="24"/>
        </w:rPr>
        <w:t xml:space="preserve"> operating in the entire areas including the </w:t>
      </w:r>
      <w:r w:rsidR="00761ECB" w:rsidRPr="00B5524A">
        <w:rPr>
          <w:rFonts w:asciiTheme="majorBidi" w:eastAsia="Times New Roman" w:hAnsiTheme="majorBidi" w:cstheme="majorBidi"/>
          <w:sz w:val="24"/>
          <w:szCs w:val="24"/>
        </w:rPr>
        <w:t>cognitive</w:t>
      </w:r>
      <w:r w:rsidR="007418A6" w:rsidRPr="00B5524A">
        <w:rPr>
          <w:rFonts w:asciiTheme="majorBidi" w:eastAsia="Times New Roman" w:hAnsiTheme="majorBidi" w:cstheme="majorBidi"/>
          <w:sz w:val="24"/>
          <w:szCs w:val="24"/>
        </w:rPr>
        <w:t xml:space="preserve"> a functionality of the human brain capabilities. However, this artificial intelligence is yet to be realized. The last level, ASI has exhibited numerous challenges and would take several decades to attain it. It is seen to exceed the human brain capabilities. </w:t>
      </w:r>
      <w:r w:rsidR="00FA05AE" w:rsidRPr="00B5524A">
        <w:rPr>
          <w:rFonts w:asciiTheme="majorBidi" w:eastAsia="Times New Roman" w:hAnsiTheme="majorBidi" w:cstheme="majorBidi"/>
          <w:sz w:val="24"/>
          <w:szCs w:val="24"/>
        </w:rPr>
        <w:t xml:space="preserve">According to </w:t>
      </w:r>
      <w:proofErr w:type="spellStart"/>
      <w:r w:rsidR="00FA05AE" w:rsidRPr="00B5524A">
        <w:rPr>
          <w:rFonts w:asciiTheme="majorBidi" w:eastAsia="Times New Roman" w:hAnsiTheme="majorBidi" w:cstheme="majorBidi"/>
          <w:sz w:val="24"/>
          <w:szCs w:val="24"/>
        </w:rPr>
        <w:t>Rickli</w:t>
      </w:r>
      <w:proofErr w:type="spellEnd"/>
      <w:r w:rsidR="00FA05AE" w:rsidRPr="00B5524A">
        <w:rPr>
          <w:rFonts w:asciiTheme="majorBidi" w:eastAsia="Times New Roman" w:hAnsiTheme="majorBidi" w:cstheme="majorBidi"/>
          <w:sz w:val="24"/>
          <w:szCs w:val="24"/>
        </w:rPr>
        <w:t xml:space="preserve"> (2018) the world stands to gain enormously from artificial intelligence developments. The world is currently crumpling with the global issues such as the overpopulations, environmental challenges, health alongside inequality. </w:t>
      </w:r>
      <w:r w:rsidR="004A2A30" w:rsidRPr="00B5524A">
        <w:rPr>
          <w:rFonts w:asciiTheme="majorBidi" w:eastAsia="Times New Roman" w:hAnsiTheme="majorBidi" w:cstheme="majorBidi"/>
          <w:sz w:val="24"/>
          <w:szCs w:val="24"/>
        </w:rPr>
        <w:t>The Artificial</w:t>
      </w:r>
      <w:r w:rsidR="00FA05AE" w:rsidRPr="00B5524A">
        <w:rPr>
          <w:rFonts w:asciiTheme="majorBidi" w:eastAsia="Times New Roman" w:hAnsiTheme="majorBidi" w:cstheme="majorBidi"/>
          <w:sz w:val="24"/>
          <w:szCs w:val="24"/>
        </w:rPr>
        <w:t xml:space="preserve"> intelligence can assist gather information necessary to monitor climate change as well as predict pollution while assisting doctors and medical fraternity diagnose diseases such as the skin cancer. </w:t>
      </w:r>
    </w:p>
    <w:p w14:paraId="3CCDE9AD" w14:textId="77777777" w:rsidR="00962590" w:rsidRPr="00B5524A" w:rsidRDefault="00962590" w:rsidP="00B5524A">
      <w:pPr>
        <w:spacing w:after="0" w:line="360" w:lineRule="auto"/>
        <w:jc w:val="both"/>
        <w:rPr>
          <w:rFonts w:asciiTheme="majorBidi" w:eastAsia="Times New Roman" w:hAnsiTheme="majorBidi" w:cstheme="majorBidi"/>
          <w:sz w:val="24"/>
          <w:szCs w:val="24"/>
        </w:rPr>
      </w:pPr>
    </w:p>
    <w:p w14:paraId="45603E2A" w14:textId="0771E7A1" w:rsidR="00FA05AE" w:rsidRDefault="00962590" w:rsidP="00B5524A">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roofErr w:type="spellStart"/>
      <w:r w:rsidR="00FA05AE" w:rsidRPr="00B5524A">
        <w:rPr>
          <w:rFonts w:asciiTheme="majorBidi" w:eastAsia="Times New Roman" w:hAnsiTheme="majorBidi" w:cstheme="majorBidi"/>
          <w:sz w:val="24"/>
          <w:szCs w:val="24"/>
        </w:rPr>
        <w:t>Rickli</w:t>
      </w:r>
      <w:proofErr w:type="spellEnd"/>
      <w:r w:rsidR="00FA05AE" w:rsidRPr="00B5524A">
        <w:rPr>
          <w:rFonts w:asciiTheme="majorBidi" w:eastAsia="Times New Roman" w:hAnsiTheme="majorBidi" w:cstheme="majorBidi"/>
          <w:sz w:val="24"/>
          <w:szCs w:val="24"/>
        </w:rPr>
        <w:t xml:space="preserve"> (2018) also suggests that there are security and risk concerns that artificial intelligence is can bring about when fully implemented.</w:t>
      </w:r>
      <w:r w:rsidR="004A2A30" w:rsidRPr="00B5524A">
        <w:rPr>
          <w:rFonts w:asciiTheme="majorBidi" w:eastAsia="Times New Roman" w:hAnsiTheme="majorBidi" w:cstheme="majorBidi"/>
          <w:sz w:val="24"/>
          <w:szCs w:val="24"/>
        </w:rPr>
        <w:t xml:space="preserve"> The malicious utilization of the artificial intelligence is the main borne of contentious especially the Arab Gulf Countries. </w:t>
      </w:r>
      <w:r w:rsidR="00D76F10" w:rsidRPr="00B5524A">
        <w:rPr>
          <w:rFonts w:asciiTheme="majorBidi" w:eastAsia="Times New Roman" w:hAnsiTheme="majorBidi" w:cstheme="majorBidi"/>
          <w:sz w:val="24"/>
          <w:szCs w:val="24"/>
        </w:rPr>
        <w:t xml:space="preserve">Moreover, a review on the breakthroughs attained by the countries that have embraced it reveal massive job </w:t>
      </w:r>
      <w:r w:rsidR="0084038E" w:rsidRPr="00B5524A">
        <w:rPr>
          <w:rFonts w:asciiTheme="majorBidi" w:eastAsia="Times New Roman" w:hAnsiTheme="majorBidi" w:cstheme="majorBidi"/>
          <w:sz w:val="24"/>
          <w:szCs w:val="24"/>
        </w:rPr>
        <w:t>destructions</w:t>
      </w:r>
      <w:r w:rsidR="00D76F10" w:rsidRPr="00B5524A">
        <w:rPr>
          <w:rFonts w:asciiTheme="majorBidi" w:eastAsia="Times New Roman" w:hAnsiTheme="majorBidi" w:cstheme="majorBidi"/>
          <w:sz w:val="24"/>
          <w:szCs w:val="24"/>
        </w:rPr>
        <w:t xml:space="preserve"> as well as displacement of human resource. </w:t>
      </w:r>
      <w:r w:rsidR="0084038E" w:rsidRPr="00B5524A">
        <w:rPr>
          <w:rFonts w:asciiTheme="majorBidi" w:eastAsia="Times New Roman" w:hAnsiTheme="majorBidi" w:cstheme="majorBidi"/>
          <w:sz w:val="24"/>
          <w:szCs w:val="24"/>
        </w:rPr>
        <w:t xml:space="preserve">Furthermore, the security concerns are also </w:t>
      </w:r>
      <w:r w:rsidR="00811945" w:rsidRPr="00B5524A">
        <w:rPr>
          <w:rFonts w:asciiTheme="majorBidi" w:eastAsia="Times New Roman" w:hAnsiTheme="majorBidi" w:cstheme="majorBidi"/>
          <w:sz w:val="24"/>
          <w:szCs w:val="24"/>
        </w:rPr>
        <w:t>analyzed</w:t>
      </w:r>
      <w:r w:rsidR="0084038E" w:rsidRPr="00B5524A">
        <w:rPr>
          <w:rFonts w:asciiTheme="majorBidi" w:eastAsia="Times New Roman" w:hAnsiTheme="majorBidi" w:cstheme="majorBidi"/>
          <w:sz w:val="24"/>
          <w:szCs w:val="24"/>
        </w:rPr>
        <w:t xml:space="preserve"> </w:t>
      </w:r>
      <w:r w:rsidR="0084038E" w:rsidRPr="00B5524A">
        <w:rPr>
          <w:rFonts w:asciiTheme="majorBidi" w:eastAsia="Times New Roman" w:hAnsiTheme="majorBidi" w:cstheme="majorBidi"/>
          <w:sz w:val="24"/>
          <w:szCs w:val="24"/>
        </w:rPr>
        <w:lastRenderedPageBreak/>
        <w:t>through major emphasis on the autonomous weapons systems as well as their effects on the strategic stability.</w:t>
      </w:r>
      <w:r w:rsidR="002F72F7" w:rsidRPr="00B5524A">
        <w:rPr>
          <w:rFonts w:asciiTheme="majorBidi" w:eastAsia="Times New Roman" w:hAnsiTheme="majorBidi" w:cstheme="majorBidi"/>
          <w:sz w:val="24"/>
          <w:szCs w:val="24"/>
        </w:rPr>
        <w:t xml:space="preserve"> Another critical aspect is the cyber artificial intelligence is likely to offer support on the offensive operations alongside the </w:t>
      </w:r>
      <w:r w:rsidR="00811945" w:rsidRPr="00B5524A">
        <w:rPr>
          <w:rFonts w:asciiTheme="majorBidi" w:eastAsia="Times New Roman" w:hAnsiTheme="majorBidi" w:cstheme="majorBidi"/>
          <w:sz w:val="24"/>
          <w:szCs w:val="24"/>
        </w:rPr>
        <w:t>manipulations</w:t>
      </w:r>
      <w:r w:rsidR="002F72F7" w:rsidRPr="00B5524A">
        <w:rPr>
          <w:rFonts w:asciiTheme="majorBidi" w:eastAsia="Times New Roman" w:hAnsiTheme="majorBidi" w:cstheme="majorBidi"/>
          <w:sz w:val="24"/>
          <w:szCs w:val="24"/>
        </w:rPr>
        <w:t xml:space="preserve"> largely seen as a major setback to the artificial intelligence. </w:t>
      </w:r>
    </w:p>
    <w:p w14:paraId="37CFC8C8" w14:textId="77777777" w:rsidR="00962590" w:rsidRPr="00B5524A" w:rsidRDefault="00962590" w:rsidP="00B5524A">
      <w:pPr>
        <w:spacing w:after="0" w:line="360" w:lineRule="auto"/>
        <w:jc w:val="both"/>
        <w:rPr>
          <w:rFonts w:asciiTheme="majorBidi" w:eastAsia="Times New Roman" w:hAnsiTheme="majorBidi" w:cstheme="majorBidi"/>
          <w:sz w:val="24"/>
          <w:szCs w:val="24"/>
        </w:rPr>
      </w:pPr>
    </w:p>
    <w:p w14:paraId="147B4186" w14:textId="7AB4E4A9" w:rsidR="00B00751" w:rsidRDefault="00962590" w:rsidP="006356E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roofErr w:type="spellStart"/>
      <w:r w:rsidR="00FB1083" w:rsidRPr="00B5524A">
        <w:rPr>
          <w:rFonts w:asciiTheme="majorBidi" w:eastAsia="Times New Roman" w:hAnsiTheme="majorBidi" w:cstheme="majorBidi"/>
          <w:sz w:val="24"/>
          <w:szCs w:val="24"/>
        </w:rPr>
        <w:t>Qaffas</w:t>
      </w:r>
      <w:proofErr w:type="spellEnd"/>
      <w:r w:rsidR="00FB1083" w:rsidRPr="00B5524A">
        <w:rPr>
          <w:rFonts w:asciiTheme="majorBidi" w:eastAsia="Times New Roman" w:hAnsiTheme="majorBidi" w:cstheme="majorBidi"/>
          <w:sz w:val="24"/>
          <w:szCs w:val="24"/>
        </w:rPr>
        <w:t xml:space="preserve">, </w:t>
      </w:r>
      <w:proofErr w:type="spellStart"/>
      <w:r w:rsidR="00FB1083" w:rsidRPr="00B5524A">
        <w:rPr>
          <w:rFonts w:asciiTheme="majorBidi" w:eastAsia="Times New Roman" w:hAnsiTheme="majorBidi" w:cstheme="majorBidi"/>
          <w:sz w:val="24"/>
          <w:szCs w:val="24"/>
        </w:rPr>
        <w:t>Hoque</w:t>
      </w:r>
      <w:proofErr w:type="spellEnd"/>
      <w:r w:rsidR="00FB1083" w:rsidRPr="00B5524A">
        <w:rPr>
          <w:rFonts w:asciiTheme="majorBidi" w:eastAsia="Times New Roman" w:hAnsiTheme="majorBidi" w:cstheme="majorBidi"/>
          <w:sz w:val="24"/>
          <w:szCs w:val="24"/>
        </w:rPr>
        <w:t xml:space="preserve">, </w:t>
      </w:r>
      <w:proofErr w:type="spellStart"/>
      <w:r w:rsidR="00FB1083" w:rsidRPr="00B5524A">
        <w:rPr>
          <w:rFonts w:asciiTheme="majorBidi" w:eastAsia="Times New Roman" w:hAnsiTheme="majorBidi" w:cstheme="majorBidi"/>
          <w:sz w:val="24"/>
          <w:szCs w:val="24"/>
        </w:rPr>
        <w:t>Almazmomi</w:t>
      </w:r>
      <w:proofErr w:type="spellEnd"/>
      <w:r w:rsidR="00FB1083" w:rsidRPr="00B5524A">
        <w:rPr>
          <w:rFonts w:asciiTheme="majorBidi" w:eastAsia="Times New Roman" w:hAnsiTheme="majorBidi" w:cstheme="majorBidi"/>
          <w:sz w:val="24"/>
          <w:szCs w:val="24"/>
        </w:rPr>
        <w:t xml:space="preserve"> (2020) suggests that Saudi Arabia has continued to lag behind developed nations across the globe despite providing the best health services to its citizens. There </w:t>
      </w:r>
      <w:r w:rsidR="009407CF" w:rsidRPr="00B5524A">
        <w:rPr>
          <w:rFonts w:asciiTheme="majorBidi" w:eastAsia="Times New Roman" w:hAnsiTheme="majorBidi" w:cstheme="majorBidi"/>
          <w:sz w:val="24"/>
          <w:szCs w:val="24"/>
        </w:rPr>
        <w:t>are</w:t>
      </w:r>
      <w:r w:rsidR="00FB1083" w:rsidRPr="00B5524A">
        <w:rPr>
          <w:rFonts w:asciiTheme="majorBidi" w:eastAsia="Times New Roman" w:hAnsiTheme="majorBidi" w:cstheme="majorBidi"/>
          <w:sz w:val="24"/>
          <w:szCs w:val="24"/>
        </w:rPr>
        <w:t xml:space="preserve"> little innovations in sectors such as real </w:t>
      </w:r>
      <w:r w:rsidR="009407CF" w:rsidRPr="00B5524A">
        <w:rPr>
          <w:rFonts w:asciiTheme="majorBidi" w:eastAsia="Times New Roman" w:hAnsiTheme="majorBidi" w:cstheme="majorBidi"/>
          <w:sz w:val="24"/>
          <w:szCs w:val="24"/>
        </w:rPr>
        <w:t>projects</w:t>
      </w:r>
      <w:r w:rsidR="00FB1083" w:rsidRPr="00B5524A">
        <w:rPr>
          <w:rFonts w:asciiTheme="majorBidi" w:eastAsia="Times New Roman" w:hAnsiTheme="majorBidi" w:cstheme="majorBidi"/>
          <w:sz w:val="24"/>
          <w:szCs w:val="24"/>
        </w:rPr>
        <w:t xml:space="preserve"> road maps as well as clear policies to guide implementation of internet of Things alongside the big data adoption in the country. </w:t>
      </w:r>
      <w:r w:rsidR="009407CF" w:rsidRPr="00B5524A">
        <w:rPr>
          <w:rFonts w:asciiTheme="majorBidi" w:eastAsia="Times New Roman" w:hAnsiTheme="majorBidi" w:cstheme="majorBidi"/>
          <w:sz w:val="24"/>
          <w:szCs w:val="24"/>
        </w:rPr>
        <w:t>The study suggested the algorithms explored might be utilized in prediction of diseases and classification but not adequately satisfactory. Consequently, there is need for more training data alongside a larger duration required. The application of Internet of Things (</w:t>
      </w:r>
      <w:proofErr w:type="spellStart"/>
      <w:r w:rsidR="009407CF" w:rsidRPr="00B5524A">
        <w:rPr>
          <w:rFonts w:asciiTheme="majorBidi" w:eastAsia="Times New Roman" w:hAnsiTheme="majorBidi" w:cstheme="majorBidi"/>
          <w:sz w:val="24"/>
          <w:szCs w:val="24"/>
        </w:rPr>
        <w:t>IoT</w:t>
      </w:r>
      <w:proofErr w:type="spellEnd"/>
      <w:r w:rsidR="009407CF" w:rsidRPr="00B5524A">
        <w:rPr>
          <w:rFonts w:asciiTheme="majorBidi" w:eastAsia="Times New Roman" w:hAnsiTheme="majorBidi" w:cstheme="majorBidi"/>
          <w:sz w:val="24"/>
          <w:szCs w:val="24"/>
        </w:rPr>
        <w:t xml:space="preserve">) as well as big data technologies would play a huge role on prediction of the </w:t>
      </w:r>
      <w:r w:rsidR="008F09C5" w:rsidRPr="00B5524A">
        <w:rPr>
          <w:rFonts w:asciiTheme="majorBidi" w:eastAsia="Times New Roman" w:hAnsiTheme="majorBidi" w:cstheme="majorBidi"/>
          <w:sz w:val="24"/>
          <w:szCs w:val="24"/>
        </w:rPr>
        <w:t xml:space="preserve">chronic diseases as well as on a larger scale. </w:t>
      </w:r>
      <w:r w:rsidR="006356E4">
        <w:rPr>
          <w:rFonts w:asciiTheme="majorBidi" w:eastAsia="Times New Roman" w:hAnsiTheme="majorBidi" w:cstheme="majorBidi"/>
          <w:sz w:val="24"/>
          <w:szCs w:val="24"/>
        </w:rPr>
        <w:t xml:space="preserve"> </w:t>
      </w:r>
      <w:r w:rsidR="00B00751" w:rsidRPr="00B5524A">
        <w:rPr>
          <w:rFonts w:asciiTheme="majorBidi" w:eastAsia="Times New Roman" w:hAnsiTheme="majorBidi" w:cstheme="majorBidi"/>
          <w:sz w:val="24"/>
          <w:szCs w:val="24"/>
        </w:rPr>
        <w:t xml:space="preserve">Hassan, (2020) suggests that the Saudi Arabia is currently undertaking the largest longest economic reform as well as transformative program in its history. The major areas </w:t>
      </w:r>
      <w:r w:rsidR="002637E8" w:rsidRPr="00B5524A">
        <w:rPr>
          <w:rFonts w:asciiTheme="majorBidi" w:eastAsia="Times New Roman" w:hAnsiTheme="majorBidi" w:cstheme="majorBidi"/>
          <w:sz w:val="24"/>
          <w:szCs w:val="24"/>
        </w:rPr>
        <w:t xml:space="preserve">through some hesitance is highly witnessed is the digitalization alongside the artificial intelligence that form the key aspects in regard to the wide range of reforms. Hassan explains the Saudi Arabian government is working to ensure promote the digital capabilities of the workforce to par with </w:t>
      </w:r>
      <w:r w:rsidR="00240073" w:rsidRPr="00B5524A">
        <w:rPr>
          <w:rFonts w:asciiTheme="majorBidi" w:eastAsia="Times New Roman" w:hAnsiTheme="majorBidi" w:cstheme="majorBidi"/>
          <w:sz w:val="24"/>
          <w:szCs w:val="24"/>
        </w:rPr>
        <w:t>Artificial</w:t>
      </w:r>
      <w:r w:rsidR="002637E8" w:rsidRPr="00B5524A">
        <w:rPr>
          <w:rFonts w:asciiTheme="majorBidi" w:eastAsia="Times New Roman" w:hAnsiTheme="majorBidi" w:cstheme="majorBidi"/>
          <w:sz w:val="24"/>
          <w:szCs w:val="24"/>
        </w:rPr>
        <w:t xml:space="preserve"> intelligence as well as other technologies such as the internet of </w:t>
      </w:r>
      <w:r w:rsidR="00240073" w:rsidRPr="00B5524A">
        <w:rPr>
          <w:rFonts w:asciiTheme="majorBidi" w:eastAsia="Times New Roman" w:hAnsiTheme="majorBidi" w:cstheme="majorBidi"/>
          <w:sz w:val="24"/>
          <w:szCs w:val="24"/>
        </w:rPr>
        <w:t xml:space="preserve">things. This task requires educational reforms measures to ensure that the students get the digital skills necessary for future careers. This suggests that the major embedment to implementation of artificial intelligence is the lack of education amongst the stakeholders. </w:t>
      </w:r>
    </w:p>
    <w:p w14:paraId="08B51BB0" w14:textId="77777777" w:rsidR="006356E4" w:rsidRPr="00B5524A" w:rsidRDefault="006356E4" w:rsidP="006356E4">
      <w:pPr>
        <w:spacing w:after="0" w:line="360" w:lineRule="auto"/>
        <w:jc w:val="both"/>
        <w:rPr>
          <w:rFonts w:asciiTheme="majorBidi" w:eastAsia="Times New Roman" w:hAnsiTheme="majorBidi" w:cstheme="majorBidi"/>
          <w:sz w:val="24"/>
          <w:szCs w:val="24"/>
        </w:rPr>
      </w:pPr>
    </w:p>
    <w:p w14:paraId="68D1F2A2" w14:textId="2CF5E914" w:rsidR="00A72746" w:rsidRDefault="006356E4" w:rsidP="00B5524A">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A72746" w:rsidRPr="00B5524A">
        <w:rPr>
          <w:rFonts w:asciiTheme="majorBidi" w:eastAsia="Times New Roman" w:hAnsiTheme="majorBidi" w:cstheme="majorBidi"/>
          <w:sz w:val="24"/>
          <w:szCs w:val="24"/>
        </w:rPr>
        <w:t xml:space="preserve">Hassan suggests that all countries across the globe have embraced the use of the technology to achieve their development agendas. The country’s vision 2030 programs are mandated to achieve the efficiencies in governments through enhanced automation that must embrace digitalization. </w:t>
      </w:r>
      <w:r w:rsidR="009A0E83" w:rsidRPr="00B5524A">
        <w:rPr>
          <w:rFonts w:asciiTheme="majorBidi" w:eastAsia="Times New Roman" w:hAnsiTheme="majorBidi" w:cstheme="majorBidi"/>
          <w:sz w:val="24"/>
          <w:szCs w:val="24"/>
        </w:rPr>
        <w:t>For instance, the government agenda to sustain smart cities it is crucial that systems as well as services would revolve on artificial intelligence alongside the internet of Things</w:t>
      </w:r>
      <w:r w:rsidR="00F945ED">
        <w:rPr>
          <w:rFonts w:asciiTheme="majorBidi" w:eastAsia="Times New Roman" w:hAnsiTheme="majorBidi" w:cstheme="majorBidi"/>
          <w:sz w:val="24"/>
          <w:szCs w:val="24"/>
        </w:rPr>
        <w:t xml:space="preserve"> (</w:t>
      </w:r>
      <w:r w:rsidR="00F945ED" w:rsidRPr="00F945ED">
        <w:rPr>
          <w:rFonts w:asciiTheme="majorBidi" w:eastAsia="Times New Roman" w:hAnsiTheme="majorBidi" w:cstheme="majorBidi"/>
          <w:sz w:val="24"/>
          <w:szCs w:val="24"/>
        </w:rPr>
        <w:t>Daugherty</w:t>
      </w:r>
      <w:r w:rsidR="00F945ED">
        <w:rPr>
          <w:rFonts w:asciiTheme="majorBidi" w:eastAsia="Times New Roman" w:hAnsiTheme="majorBidi" w:cstheme="majorBidi"/>
          <w:sz w:val="24"/>
          <w:szCs w:val="24"/>
        </w:rPr>
        <w:t>, 2018)</w:t>
      </w:r>
      <w:r w:rsidR="009A0E83" w:rsidRPr="00B5524A">
        <w:rPr>
          <w:rFonts w:asciiTheme="majorBidi" w:eastAsia="Times New Roman" w:hAnsiTheme="majorBidi" w:cstheme="majorBidi"/>
          <w:sz w:val="24"/>
          <w:szCs w:val="24"/>
        </w:rPr>
        <w:t xml:space="preserve">. </w:t>
      </w:r>
      <w:r w:rsidR="00174A11" w:rsidRPr="00B5524A">
        <w:rPr>
          <w:rFonts w:asciiTheme="majorBidi" w:eastAsia="Times New Roman" w:hAnsiTheme="majorBidi" w:cstheme="majorBidi"/>
          <w:sz w:val="24"/>
          <w:szCs w:val="24"/>
        </w:rPr>
        <w:t xml:space="preserve">Hassan stated that researchers are not only embracing the Artificial intelligence but also </w:t>
      </w:r>
      <w:r w:rsidR="00DF78CC" w:rsidRPr="00B5524A">
        <w:rPr>
          <w:rFonts w:asciiTheme="majorBidi" w:eastAsia="Times New Roman" w:hAnsiTheme="majorBidi" w:cstheme="majorBidi"/>
          <w:sz w:val="24"/>
          <w:szCs w:val="24"/>
        </w:rPr>
        <w:t>exploring its</w:t>
      </w:r>
      <w:r w:rsidR="00E458B5" w:rsidRPr="00B5524A">
        <w:rPr>
          <w:rFonts w:asciiTheme="majorBidi" w:eastAsia="Times New Roman" w:hAnsiTheme="majorBidi" w:cstheme="majorBidi"/>
          <w:sz w:val="24"/>
          <w:szCs w:val="24"/>
        </w:rPr>
        <w:t xml:space="preserve"> usability in the innovative, ethical alongside responsible manner as they seek to attain the vision 2030 agendas and objectives.</w:t>
      </w:r>
      <w:r w:rsidR="00E574BD" w:rsidRPr="00B5524A">
        <w:rPr>
          <w:rFonts w:asciiTheme="majorBidi" w:eastAsia="Times New Roman" w:hAnsiTheme="majorBidi" w:cstheme="majorBidi"/>
          <w:sz w:val="24"/>
          <w:szCs w:val="24"/>
        </w:rPr>
        <w:t xml:space="preserve"> Moreover, embracing </w:t>
      </w:r>
      <w:r w:rsidR="00E574BD" w:rsidRPr="00B5524A">
        <w:rPr>
          <w:rFonts w:asciiTheme="majorBidi" w:eastAsia="Times New Roman" w:hAnsiTheme="majorBidi" w:cstheme="majorBidi"/>
          <w:sz w:val="24"/>
          <w:szCs w:val="24"/>
        </w:rPr>
        <w:lastRenderedPageBreak/>
        <w:t xml:space="preserve">Artificial intelligence is fundamental in bettering the citizen’s on services such as the education, health alongside other services. </w:t>
      </w:r>
      <w:r w:rsidR="00DF78CC" w:rsidRPr="00B5524A">
        <w:rPr>
          <w:rFonts w:asciiTheme="majorBidi" w:eastAsia="Times New Roman" w:hAnsiTheme="majorBidi" w:cstheme="majorBidi"/>
          <w:sz w:val="24"/>
          <w:szCs w:val="24"/>
        </w:rPr>
        <w:t xml:space="preserve">The proposed mega intelligent city, </w:t>
      </w:r>
      <w:proofErr w:type="spellStart"/>
      <w:r w:rsidR="00DF78CC" w:rsidRPr="00B5524A">
        <w:rPr>
          <w:rFonts w:asciiTheme="majorBidi" w:eastAsia="Times New Roman" w:hAnsiTheme="majorBidi" w:cstheme="majorBidi"/>
          <w:sz w:val="24"/>
          <w:szCs w:val="24"/>
        </w:rPr>
        <w:t>Neom</w:t>
      </w:r>
      <w:proofErr w:type="spellEnd"/>
      <w:r w:rsidR="00DF78CC" w:rsidRPr="00B5524A">
        <w:rPr>
          <w:rFonts w:asciiTheme="majorBidi" w:eastAsia="Times New Roman" w:hAnsiTheme="majorBidi" w:cstheme="majorBidi"/>
          <w:sz w:val="24"/>
          <w:szCs w:val="24"/>
        </w:rPr>
        <w:t xml:space="preserve">, which is a $ 500 billion investment would entirely depend on the Artificial intelligence, big data and Internet of Things. Consequently, the government and the companies across the nation have a fundamental duty to embrace Artificial intelligence. </w:t>
      </w:r>
    </w:p>
    <w:p w14:paraId="2A148D63" w14:textId="77777777" w:rsidR="006356E4" w:rsidRPr="00B5524A" w:rsidRDefault="006356E4" w:rsidP="00B5524A">
      <w:pPr>
        <w:spacing w:after="0" w:line="360" w:lineRule="auto"/>
        <w:jc w:val="both"/>
        <w:rPr>
          <w:rFonts w:asciiTheme="majorBidi" w:eastAsia="Times New Roman" w:hAnsiTheme="majorBidi" w:cstheme="majorBidi"/>
          <w:sz w:val="24"/>
          <w:szCs w:val="24"/>
        </w:rPr>
      </w:pPr>
    </w:p>
    <w:p w14:paraId="74728956" w14:textId="102451EA" w:rsidR="00963273" w:rsidRPr="00B5524A" w:rsidRDefault="006356E4" w:rsidP="006356E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265D5" w:rsidRPr="00B5524A">
        <w:rPr>
          <w:rFonts w:asciiTheme="majorBidi" w:eastAsia="Times New Roman" w:hAnsiTheme="majorBidi" w:cstheme="majorBidi"/>
          <w:sz w:val="24"/>
          <w:szCs w:val="24"/>
        </w:rPr>
        <w:t xml:space="preserve">The biggest predicament is risks as well as opportunities associated with the Artificial intelligence. </w:t>
      </w:r>
      <w:r w:rsidR="00536912" w:rsidRPr="00B5524A">
        <w:rPr>
          <w:rFonts w:asciiTheme="majorBidi" w:eastAsia="Times New Roman" w:hAnsiTheme="majorBidi" w:cstheme="majorBidi"/>
          <w:sz w:val="24"/>
          <w:szCs w:val="24"/>
        </w:rPr>
        <w:t xml:space="preserve">The government and Saudi Arabian companies need the right ecosystem and design effective as well as appropriate policies. </w:t>
      </w:r>
      <w:r w:rsidR="00E34976" w:rsidRPr="00B5524A">
        <w:rPr>
          <w:rFonts w:asciiTheme="majorBidi" w:eastAsia="Times New Roman" w:hAnsiTheme="majorBidi" w:cstheme="majorBidi"/>
          <w:sz w:val="24"/>
          <w:szCs w:val="24"/>
        </w:rPr>
        <w:t xml:space="preserve">The other challenge is to develop digital skills among its human resource. The human labor </w:t>
      </w:r>
      <w:r w:rsidR="007D22FB" w:rsidRPr="00B5524A">
        <w:rPr>
          <w:rFonts w:asciiTheme="majorBidi" w:eastAsia="Times New Roman" w:hAnsiTheme="majorBidi" w:cstheme="majorBidi"/>
          <w:sz w:val="24"/>
          <w:szCs w:val="24"/>
        </w:rPr>
        <w:t>needs</w:t>
      </w:r>
      <w:r w:rsidR="00E34976" w:rsidRPr="00B5524A">
        <w:rPr>
          <w:rFonts w:asciiTheme="majorBidi" w:eastAsia="Times New Roman" w:hAnsiTheme="majorBidi" w:cstheme="majorBidi"/>
          <w:sz w:val="24"/>
          <w:szCs w:val="24"/>
        </w:rPr>
        <w:t xml:space="preserve"> to be conversant with the areas to do with data science, Artificial intelligence and cyber security.</w:t>
      </w:r>
      <w:r>
        <w:rPr>
          <w:rFonts w:asciiTheme="majorBidi" w:eastAsia="Times New Roman" w:hAnsiTheme="majorBidi" w:cstheme="majorBidi"/>
          <w:sz w:val="24"/>
          <w:szCs w:val="24"/>
        </w:rPr>
        <w:t xml:space="preserve"> </w:t>
      </w:r>
      <w:r w:rsidR="007D22FB" w:rsidRPr="00B5524A">
        <w:rPr>
          <w:rFonts w:asciiTheme="majorBidi" w:eastAsia="Times New Roman" w:hAnsiTheme="majorBidi" w:cstheme="majorBidi"/>
          <w:sz w:val="24"/>
          <w:szCs w:val="24"/>
        </w:rPr>
        <w:t xml:space="preserve">Jewell (2018) suggests that artificial intelligence </w:t>
      </w:r>
      <w:r w:rsidR="000D1503" w:rsidRPr="00B5524A">
        <w:rPr>
          <w:rFonts w:asciiTheme="majorBidi" w:eastAsia="Times New Roman" w:hAnsiTheme="majorBidi" w:cstheme="majorBidi"/>
          <w:sz w:val="24"/>
          <w:szCs w:val="24"/>
        </w:rPr>
        <w:t xml:space="preserve">is used to reciprocate the nature humans see as well as react to the world. Consequently, it has become a cornerstone to innovation activities. Jewell suggests that Artificial intelligence can create more value to their business through provision and understanding of presented data. It also depends on the predictions necessary to automate excessively difficult and challenging tasks.  </w:t>
      </w:r>
    </w:p>
    <w:p w14:paraId="02A85B80" w14:textId="77777777" w:rsidR="00515F0A" w:rsidRPr="00B5524A" w:rsidRDefault="00515F0A" w:rsidP="00B5524A">
      <w:pPr>
        <w:spacing w:after="0" w:line="360" w:lineRule="auto"/>
        <w:jc w:val="both"/>
        <w:rPr>
          <w:rFonts w:asciiTheme="majorBidi" w:hAnsiTheme="majorBidi" w:cstheme="majorBidi"/>
          <w:sz w:val="24"/>
          <w:szCs w:val="24"/>
        </w:rPr>
      </w:pPr>
    </w:p>
    <w:p w14:paraId="0C9831C0" w14:textId="3D80CD7D" w:rsidR="00B4175F" w:rsidRPr="00962590" w:rsidRDefault="00B4175F" w:rsidP="00962590">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Methodology</w:t>
      </w:r>
    </w:p>
    <w:p w14:paraId="518C45B8" w14:textId="26B4B10B" w:rsidR="00FC4001" w:rsidRDefault="006356E4" w:rsidP="009625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7751A" w:rsidRPr="00B5524A">
        <w:rPr>
          <w:rFonts w:asciiTheme="majorBidi" w:hAnsiTheme="majorBidi" w:cstheme="majorBidi"/>
          <w:sz w:val="24"/>
          <w:szCs w:val="24"/>
        </w:rPr>
        <w:t>The methodology adopted comprised four modules including data collection</w:t>
      </w:r>
      <w:r w:rsidR="00323FA7" w:rsidRPr="00B5524A">
        <w:rPr>
          <w:rFonts w:asciiTheme="majorBidi" w:hAnsiTheme="majorBidi" w:cstheme="majorBidi"/>
          <w:sz w:val="24"/>
          <w:szCs w:val="24"/>
        </w:rPr>
        <w:t xml:space="preserve"> </w:t>
      </w:r>
      <w:r w:rsidR="00F95252" w:rsidRPr="00B5524A">
        <w:rPr>
          <w:rFonts w:asciiTheme="majorBidi" w:hAnsiTheme="majorBidi" w:cstheme="majorBidi"/>
          <w:sz w:val="24"/>
          <w:szCs w:val="24"/>
        </w:rPr>
        <w:t>techniques,</w:t>
      </w:r>
      <w:r w:rsidR="0067751A" w:rsidRPr="00B5524A">
        <w:rPr>
          <w:rFonts w:asciiTheme="majorBidi" w:hAnsiTheme="majorBidi" w:cstheme="majorBidi"/>
          <w:sz w:val="24"/>
          <w:szCs w:val="24"/>
        </w:rPr>
        <w:t xml:space="preserve"> data storage, and lastly the Google Cloud. The primary research collections consisted interviews with senior executives in the companies in the Saudi Arabia. The interview questions largely based on whether the organization had embraced the Artificial intelligence and future prospects.</w:t>
      </w:r>
      <w:r w:rsidR="00366BE0" w:rsidRPr="00B5524A">
        <w:rPr>
          <w:rFonts w:asciiTheme="majorBidi" w:hAnsiTheme="majorBidi" w:cstheme="majorBidi"/>
          <w:sz w:val="24"/>
          <w:szCs w:val="24"/>
        </w:rPr>
        <w:t xml:space="preserve"> The executives were required to respond to questions on challenges and fears of implementing the artificial intelligence and Internet of Things. </w:t>
      </w:r>
      <w:r w:rsidR="00323FA7" w:rsidRPr="00B5524A">
        <w:rPr>
          <w:rFonts w:asciiTheme="majorBidi" w:hAnsiTheme="majorBidi" w:cstheme="majorBidi"/>
          <w:sz w:val="24"/>
          <w:szCs w:val="24"/>
        </w:rPr>
        <w:t xml:space="preserve">A sample study of 500 executives in leading companies in Saudi Arabia were selected for study model. </w:t>
      </w:r>
      <w:r w:rsidR="00962590">
        <w:rPr>
          <w:rFonts w:asciiTheme="majorBidi" w:hAnsiTheme="majorBidi" w:cstheme="majorBidi"/>
          <w:sz w:val="24"/>
          <w:szCs w:val="24"/>
        </w:rPr>
        <w:t xml:space="preserve"> </w:t>
      </w:r>
      <w:r w:rsidR="00A77CDA" w:rsidRPr="00B5524A">
        <w:rPr>
          <w:rFonts w:asciiTheme="majorBidi" w:hAnsiTheme="majorBidi" w:cstheme="majorBidi"/>
          <w:sz w:val="24"/>
          <w:szCs w:val="24"/>
        </w:rPr>
        <w:t xml:space="preserve">The research also examined secondary research sources such as magazines, newspapers, journals and podcasts videos. </w:t>
      </w:r>
    </w:p>
    <w:p w14:paraId="3CA6FC50" w14:textId="77777777" w:rsidR="00962590" w:rsidRPr="00B5524A" w:rsidRDefault="00962590" w:rsidP="00962590">
      <w:pPr>
        <w:spacing w:after="0" w:line="360" w:lineRule="auto"/>
        <w:jc w:val="both"/>
        <w:rPr>
          <w:rFonts w:asciiTheme="majorBidi" w:hAnsiTheme="majorBidi" w:cstheme="majorBidi"/>
          <w:sz w:val="24"/>
          <w:szCs w:val="24"/>
        </w:rPr>
      </w:pPr>
    </w:p>
    <w:p w14:paraId="78683B96" w14:textId="4F2A7BCE" w:rsidR="00B4175F" w:rsidRPr="00962590" w:rsidRDefault="00B4175F" w:rsidP="00962590">
      <w:pPr>
        <w:pStyle w:val="ListParagraph"/>
        <w:numPr>
          <w:ilvl w:val="0"/>
          <w:numId w:val="4"/>
        </w:numPr>
        <w:spacing w:after="0" w:line="360" w:lineRule="auto"/>
        <w:rPr>
          <w:rFonts w:asciiTheme="majorBidi" w:hAnsiTheme="majorBidi" w:cstheme="majorBidi"/>
          <w:b/>
          <w:bCs/>
          <w:sz w:val="24"/>
          <w:szCs w:val="24"/>
        </w:rPr>
      </w:pPr>
      <w:r w:rsidRPr="00962590">
        <w:rPr>
          <w:rFonts w:asciiTheme="majorBidi" w:hAnsiTheme="majorBidi" w:cstheme="majorBidi"/>
          <w:b/>
          <w:bCs/>
          <w:sz w:val="24"/>
          <w:szCs w:val="24"/>
        </w:rPr>
        <w:t>Results</w:t>
      </w:r>
    </w:p>
    <w:p w14:paraId="55721CAF" w14:textId="3158F1BB" w:rsidR="00F34413" w:rsidRPr="00B5524A" w:rsidRDefault="006356E4" w:rsidP="009625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87F2F" w:rsidRPr="00B5524A">
        <w:rPr>
          <w:rFonts w:asciiTheme="majorBidi" w:hAnsiTheme="majorBidi" w:cstheme="majorBidi"/>
          <w:sz w:val="24"/>
          <w:szCs w:val="24"/>
        </w:rPr>
        <w:t xml:space="preserve"> results show that most </w:t>
      </w:r>
      <w:r w:rsidR="00F95252" w:rsidRPr="00B5524A">
        <w:rPr>
          <w:rFonts w:asciiTheme="majorBidi" w:hAnsiTheme="majorBidi" w:cstheme="majorBidi"/>
          <w:sz w:val="24"/>
          <w:szCs w:val="24"/>
        </w:rPr>
        <w:t>companies in Saudi Arabia are hesitant to embrace the Artificial intelligence.</w:t>
      </w:r>
      <w:r w:rsidR="00CC3691" w:rsidRPr="00B5524A">
        <w:rPr>
          <w:rFonts w:asciiTheme="majorBidi" w:hAnsiTheme="majorBidi" w:cstheme="majorBidi"/>
          <w:sz w:val="24"/>
          <w:szCs w:val="24"/>
        </w:rPr>
        <w:t xml:space="preserve"> The 500 senior executives in large corporations </w:t>
      </w:r>
      <w:r w:rsidR="00CC281D" w:rsidRPr="00B5524A">
        <w:rPr>
          <w:rFonts w:asciiTheme="majorBidi" w:hAnsiTheme="majorBidi" w:cstheme="majorBidi"/>
          <w:sz w:val="24"/>
          <w:szCs w:val="24"/>
        </w:rPr>
        <w:t xml:space="preserve">stated that education levels, large capital outlays required and inadequate policies in place were the major impediment to </w:t>
      </w:r>
      <w:r w:rsidR="00CC281D" w:rsidRPr="00B5524A">
        <w:rPr>
          <w:rFonts w:asciiTheme="majorBidi" w:hAnsiTheme="majorBidi" w:cstheme="majorBidi"/>
          <w:sz w:val="24"/>
          <w:szCs w:val="24"/>
        </w:rPr>
        <w:lastRenderedPageBreak/>
        <w:t>embracing it.</w:t>
      </w:r>
      <w:r w:rsidR="00962590">
        <w:rPr>
          <w:rFonts w:asciiTheme="majorBidi" w:hAnsiTheme="majorBidi" w:cstheme="majorBidi"/>
          <w:sz w:val="24"/>
          <w:szCs w:val="24"/>
        </w:rPr>
        <w:t xml:space="preserve"> </w:t>
      </w:r>
      <w:r w:rsidR="00A77CDA" w:rsidRPr="00B5524A">
        <w:rPr>
          <w:rFonts w:asciiTheme="majorBidi" w:hAnsiTheme="majorBidi" w:cstheme="majorBidi"/>
          <w:sz w:val="24"/>
          <w:szCs w:val="24"/>
        </w:rPr>
        <w:t xml:space="preserve">The research show that Saudi Arabia was slowly embracing artificial intelligence in a bid to attain digitalization program by 2030. </w:t>
      </w:r>
    </w:p>
    <w:p w14:paraId="011D3E9A" w14:textId="59F7506B" w:rsidR="005168D0" w:rsidRPr="00B5524A" w:rsidRDefault="005168D0" w:rsidP="00B5524A">
      <w:pPr>
        <w:spacing w:after="0" w:line="360" w:lineRule="auto"/>
        <w:jc w:val="both"/>
        <w:rPr>
          <w:rFonts w:asciiTheme="majorBidi" w:hAnsiTheme="majorBidi" w:cstheme="majorBidi"/>
          <w:sz w:val="24"/>
          <w:szCs w:val="24"/>
        </w:rPr>
      </w:pPr>
    </w:p>
    <w:p w14:paraId="7FD4F4BB" w14:textId="27BDA9C3" w:rsidR="005168D0" w:rsidRPr="00B5524A" w:rsidRDefault="005168D0" w:rsidP="00B5524A">
      <w:pPr>
        <w:spacing w:after="0" w:line="360" w:lineRule="auto"/>
        <w:jc w:val="both"/>
        <w:rPr>
          <w:rFonts w:asciiTheme="majorBidi" w:hAnsiTheme="majorBidi" w:cstheme="majorBidi"/>
          <w:sz w:val="24"/>
          <w:szCs w:val="24"/>
        </w:rPr>
      </w:pPr>
    </w:p>
    <w:p w14:paraId="3226732F" w14:textId="77777777" w:rsidR="005168D0" w:rsidRPr="00B5524A" w:rsidRDefault="005168D0" w:rsidP="00B5524A">
      <w:pPr>
        <w:spacing w:after="0" w:line="360" w:lineRule="auto"/>
        <w:jc w:val="both"/>
        <w:rPr>
          <w:rFonts w:asciiTheme="majorBidi" w:hAnsiTheme="majorBidi" w:cstheme="majorBidi"/>
          <w:sz w:val="24"/>
          <w:szCs w:val="24"/>
        </w:rPr>
      </w:pPr>
    </w:p>
    <w:p w14:paraId="00672009" w14:textId="717EAF0E" w:rsidR="00F34413" w:rsidRDefault="00F34413" w:rsidP="006356E4">
      <w:pPr>
        <w:spacing w:after="0" w:line="360" w:lineRule="auto"/>
        <w:jc w:val="center"/>
        <w:rPr>
          <w:rFonts w:asciiTheme="majorBidi" w:hAnsiTheme="majorBidi" w:cstheme="majorBidi"/>
          <w:i/>
          <w:iCs/>
          <w:sz w:val="24"/>
          <w:szCs w:val="24"/>
        </w:rPr>
      </w:pPr>
      <w:r w:rsidRPr="006356E4">
        <w:rPr>
          <w:rFonts w:asciiTheme="majorBidi" w:hAnsiTheme="majorBidi" w:cstheme="majorBidi"/>
          <w:i/>
          <w:iCs/>
          <w:sz w:val="24"/>
          <w:szCs w:val="24"/>
        </w:rPr>
        <w:t>Table 1: The senior executive responses on the inability to adopt artificial intelligence</w:t>
      </w:r>
    </w:p>
    <w:p w14:paraId="240EAC11" w14:textId="77777777" w:rsidR="006356E4" w:rsidRPr="006356E4" w:rsidRDefault="006356E4" w:rsidP="006356E4">
      <w:pPr>
        <w:spacing w:after="0" w:line="360" w:lineRule="auto"/>
        <w:jc w:val="center"/>
        <w:rPr>
          <w:rFonts w:asciiTheme="majorBidi" w:hAnsiTheme="majorBidi" w:cstheme="majorBidi"/>
          <w:i/>
          <w:iCs/>
          <w:sz w:val="24"/>
          <w:szCs w:val="24"/>
        </w:rPr>
      </w:pPr>
    </w:p>
    <w:tbl>
      <w:tblPr>
        <w:tblW w:w="8520" w:type="dxa"/>
        <w:jc w:val="center"/>
        <w:tblLook w:val="04A0" w:firstRow="1" w:lastRow="0" w:firstColumn="1" w:lastColumn="0" w:noHBand="0" w:noVBand="1"/>
      </w:tblPr>
      <w:tblGrid>
        <w:gridCol w:w="3800"/>
        <w:gridCol w:w="1180"/>
        <w:gridCol w:w="1180"/>
        <w:gridCol w:w="1180"/>
        <w:gridCol w:w="1180"/>
      </w:tblGrid>
      <w:tr w:rsidR="00ED5F08" w:rsidRPr="00B5524A" w14:paraId="333C24D6" w14:textId="77777777" w:rsidTr="006356E4">
        <w:trPr>
          <w:trHeight w:val="29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9790F"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w:t>
            </w:r>
          </w:p>
        </w:tc>
        <w:tc>
          <w:tcPr>
            <w:tcW w:w="47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F5F81B" w14:textId="77777777" w:rsidR="00F34413" w:rsidRPr="00B5524A" w:rsidRDefault="00F34413" w:rsidP="00B5524A">
            <w:pPr>
              <w:spacing w:after="0" w:line="360" w:lineRule="auto"/>
              <w:jc w:val="center"/>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Executives </w:t>
            </w:r>
          </w:p>
        </w:tc>
      </w:tr>
      <w:tr w:rsidR="00ED5F08" w:rsidRPr="00B5524A" w14:paraId="404CCB9D"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55DF77E"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w:t>
            </w:r>
          </w:p>
        </w:tc>
        <w:tc>
          <w:tcPr>
            <w:tcW w:w="2360"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0EC56C5" w14:textId="77777777" w:rsidR="00F34413" w:rsidRPr="00B5524A" w:rsidRDefault="00F34413" w:rsidP="00B5524A">
            <w:pPr>
              <w:spacing w:after="0" w:line="360" w:lineRule="auto"/>
              <w:jc w:val="center"/>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Small firms </w:t>
            </w:r>
          </w:p>
        </w:tc>
        <w:tc>
          <w:tcPr>
            <w:tcW w:w="2360"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C98DAC" w14:textId="77777777" w:rsidR="00F34413" w:rsidRPr="00B5524A" w:rsidRDefault="00F34413" w:rsidP="00B5524A">
            <w:pPr>
              <w:spacing w:after="0" w:line="360" w:lineRule="auto"/>
              <w:jc w:val="center"/>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Large firms </w:t>
            </w:r>
          </w:p>
        </w:tc>
      </w:tr>
      <w:tr w:rsidR="00ED5F08" w:rsidRPr="00B5524A" w14:paraId="6277BEF9"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D2C0E7D" w14:textId="19DE09DC"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Factors</w:t>
            </w:r>
          </w:p>
        </w:tc>
        <w:tc>
          <w:tcPr>
            <w:tcW w:w="1180" w:type="dxa"/>
            <w:tcBorders>
              <w:top w:val="nil"/>
              <w:left w:val="nil"/>
              <w:bottom w:val="single" w:sz="4" w:space="0" w:color="auto"/>
              <w:right w:val="single" w:sz="4" w:space="0" w:color="auto"/>
            </w:tcBorders>
            <w:shd w:val="clear" w:color="000000" w:fill="92D050"/>
            <w:noWrap/>
            <w:vAlign w:val="bottom"/>
            <w:hideMark/>
          </w:tcPr>
          <w:p w14:paraId="7E34C40C"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YES</w:t>
            </w:r>
          </w:p>
        </w:tc>
        <w:tc>
          <w:tcPr>
            <w:tcW w:w="1180" w:type="dxa"/>
            <w:tcBorders>
              <w:top w:val="nil"/>
              <w:left w:val="nil"/>
              <w:bottom w:val="single" w:sz="4" w:space="0" w:color="auto"/>
              <w:right w:val="single" w:sz="4" w:space="0" w:color="auto"/>
            </w:tcBorders>
            <w:shd w:val="clear" w:color="000000" w:fill="FF0000"/>
            <w:noWrap/>
            <w:vAlign w:val="bottom"/>
            <w:hideMark/>
          </w:tcPr>
          <w:p w14:paraId="4951FD1D"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NO</w:t>
            </w:r>
          </w:p>
        </w:tc>
        <w:tc>
          <w:tcPr>
            <w:tcW w:w="1180" w:type="dxa"/>
            <w:tcBorders>
              <w:top w:val="nil"/>
              <w:left w:val="nil"/>
              <w:bottom w:val="single" w:sz="4" w:space="0" w:color="auto"/>
              <w:right w:val="single" w:sz="4" w:space="0" w:color="auto"/>
            </w:tcBorders>
            <w:shd w:val="clear" w:color="000000" w:fill="92D050"/>
            <w:noWrap/>
            <w:vAlign w:val="bottom"/>
            <w:hideMark/>
          </w:tcPr>
          <w:p w14:paraId="69682C02"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YES</w:t>
            </w:r>
          </w:p>
        </w:tc>
        <w:tc>
          <w:tcPr>
            <w:tcW w:w="1180" w:type="dxa"/>
            <w:tcBorders>
              <w:top w:val="nil"/>
              <w:left w:val="nil"/>
              <w:bottom w:val="single" w:sz="4" w:space="0" w:color="auto"/>
              <w:right w:val="single" w:sz="4" w:space="0" w:color="auto"/>
            </w:tcBorders>
            <w:shd w:val="clear" w:color="000000" w:fill="FF0000"/>
            <w:noWrap/>
            <w:vAlign w:val="bottom"/>
            <w:hideMark/>
          </w:tcPr>
          <w:p w14:paraId="5C6D26D6"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NO</w:t>
            </w:r>
          </w:p>
        </w:tc>
      </w:tr>
      <w:tr w:rsidR="00ED5F08" w:rsidRPr="00B5524A" w14:paraId="548C42EB"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6E6517E"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lack of Education and Training</w:t>
            </w:r>
          </w:p>
        </w:tc>
        <w:tc>
          <w:tcPr>
            <w:tcW w:w="1180" w:type="dxa"/>
            <w:tcBorders>
              <w:top w:val="nil"/>
              <w:left w:val="nil"/>
              <w:bottom w:val="single" w:sz="4" w:space="0" w:color="auto"/>
              <w:right w:val="single" w:sz="4" w:space="0" w:color="auto"/>
            </w:tcBorders>
            <w:shd w:val="clear" w:color="000000" w:fill="FFFF00"/>
            <w:noWrap/>
            <w:vAlign w:val="bottom"/>
            <w:hideMark/>
          </w:tcPr>
          <w:p w14:paraId="6CD10BFD"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75%</w:t>
            </w:r>
          </w:p>
        </w:tc>
        <w:tc>
          <w:tcPr>
            <w:tcW w:w="1180" w:type="dxa"/>
            <w:tcBorders>
              <w:top w:val="nil"/>
              <w:left w:val="nil"/>
              <w:bottom w:val="single" w:sz="4" w:space="0" w:color="auto"/>
              <w:right w:val="single" w:sz="4" w:space="0" w:color="auto"/>
            </w:tcBorders>
            <w:shd w:val="clear" w:color="000000" w:fill="92D050"/>
            <w:noWrap/>
            <w:vAlign w:val="bottom"/>
            <w:hideMark/>
          </w:tcPr>
          <w:p w14:paraId="2AC5D21C"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25%</w:t>
            </w:r>
          </w:p>
        </w:tc>
        <w:tc>
          <w:tcPr>
            <w:tcW w:w="1180" w:type="dxa"/>
            <w:tcBorders>
              <w:top w:val="nil"/>
              <w:left w:val="nil"/>
              <w:bottom w:val="single" w:sz="4" w:space="0" w:color="auto"/>
              <w:right w:val="single" w:sz="4" w:space="0" w:color="auto"/>
            </w:tcBorders>
            <w:shd w:val="clear" w:color="000000" w:fill="FFFF00"/>
            <w:noWrap/>
            <w:vAlign w:val="bottom"/>
            <w:hideMark/>
          </w:tcPr>
          <w:p w14:paraId="021A56EA"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76%</w:t>
            </w:r>
          </w:p>
        </w:tc>
        <w:tc>
          <w:tcPr>
            <w:tcW w:w="1180" w:type="dxa"/>
            <w:tcBorders>
              <w:top w:val="nil"/>
              <w:left w:val="nil"/>
              <w:bottom w:val="single" w:sz="4" w:space="0" w:color="auto"/>
              <w:right w:val="single" w:sz="4" w:space="0" w:color="auto"/>
            </w:tcBorders>
            <w:shd w:val="clear" w:color="000000" w:fill="92D050"/>
            <w:noWrap/>
            <w:vAlign w:val="bottom"/>
            <w:hideMark/>
          </w:tcPr>
          <w:p w14:paraId="47850136"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24%</w:t>
            </w:r>
          </w:p>
        </w:tc>
      </w:tr>
      <w:tr w:rsidR="00ED5F08" w:rsidRPr="00B5524A" w14:paraId="34357D2B"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3F01B19"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Financial Constraints </w:t>
            </w:r>
          </w:p>
        </w:tc>
        <w:tc>
          <w:tcPr>
            <w:tcW w:w="1180" w:type="dxa"/>
            <w:tcBorders>
              <w:top w:val="nil"/>
              <w:left w:val="nil"/>
              <w:bottom w:val="single" w:sz="4" w:space="0" w:color="auto"/>
              <w:right w:val="single" w:sz="4" w:space="0" w:color="auto"/>
            </w:tcBorders>
            <w:shd w:val="clear" w:color="000000" w:fill="FFFF00"/>
            <w:noWrap/>
            <w:vAlign w:val="bottom"/>
            <w:hideMark/>
          </w:tcPr>
          <w:p w14:paraId="4D4C4CDF"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88%</w:t>
            </w:r>
          </w:p>
        </w:tc>
        <w:tc>
          <w:tcPr>
            <w:tcW w:w="1180" w:type="dxa"/>
            <w:tcBorders>
              <w:top w:val="nil"/>
              <w:left w:val="nil"/>
              <w:bottom w:val="single" w:sz="4" w:space="0" w:color="auto"/>
              <w:right w:val="single" w:sz="4" w:space="0" w:color="auto"/>
            </w:tcBorders>
            <w:shd w:val="clear" w:color="000000" w:fill="92D050"/>
            <w:noWrap/>
            <w:vAlign w:val="bottom"/>
            <w:hideMark/>
          </w:tcPr>
          <w:p w14:paraId="032DE919"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12%</w:t>
            </w:r>
          </w:p>
        </w:tc>
        <w:tc>
          <w:tcPr>
            <w:tcW w:w="1180" w:type="dxa"/>
            <w:tcBorders>
              <w:top w:val="nil"/>
              <w:left w:val="nil"/>
              <w:bottom w:val="single" w:sz="4" w:space="0" w:color="auto"/>
              <w:right w:val="single" w:sz="4" w:space="0" w:color="auto"/>
            </w:tcBorders>
            <w:shd w:val="clear" w:color="000000" w:fill="FFFF00"/>
            <w:noWrap/>
            <w:vAlign w:val="bottom"/>
            <w:hideMark/>
          </w:tcPr>
          <w:p w14:paraId="13540EA5"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55%</w:t>
            </w:r>
          </w:p>
        </w:tc>
        <w:tc>
          <w:tcPr>
            <w:tcW w:w="1180" w:type="dxa"/>
            <w:tcBorders>
              <w:top w:val="nil"/>
              <w:left w:val="nil"/>
              <w:bottom w:val="single" w:sz="4" w:space="0" w:color="auto"/>
              <w:right w:val="single" w:sz="4" w:space="0" w:color="auto"/>
            </w:tcBorders>
            <w:shd w:val="clear" w:color="000000" w:fill="92D050"/>
            <w:noWrap/>
            <w:vAlign w:val="bottom"/>
            <w:hideMark/>
          </w:tcPr>
          <w:p w14:paraId="1AC28A04"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45%</w:t>
            </w:r>
          </w:p>
        </w:tc>
      </w:tr>
      <w:tr w:rsidR="00ED5F08" w:rsidRPr="00B5524A" w14:paraId="02E165FB"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30F9991"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Regulatory constraints</w:t>
            </w:r>
          </w:p>
        </w:tc>
        <w:tc>
          <w:tcPr>
            <w:tcW w:w="1180" w:type="dxa"/>
            <w:tcBorders>
              <w:top w:val="nil"/>
              <w:left w:val="nil"/>
              <w:bottom w:val="single" w:sz="4" w:space="0" w:color="auto"/>
              <w:right w:val="single" w:sz="4" w:space="0" w:color="auto"/>
            </w:tcBorders>
            <w:shd w:val="clear" w:color="000000" w:fill="FFFF00"/>
            <w:noWrap/>
            <w:vAlign w:val="bottom"/>
            <w:hideMark/>
          </w:tcPr>
          <w:p w14:paraId="0882F2F9"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47%</w:t>
            </w:r>
          </w:p>
        </w:tc>
        <w:tc>
          <w:tcPr>
            <w:tcW w:w="1180" w:type="dxa"/>
            <w:tcBorders>
              <w:top w:val="nil"/>
              <w:left w:val="nil"/>
              <w:bottom w:val="single" w:sz="4" w:space="0" w:color="auto"/>
              <w:right w:val="single" w:sz="4" w:space="0" w:color="auto"/>
            </w:tcBorders>
            <w:shd w:val="clear" w:color="000000" w:fill="92D050"/>
            <w:noWrap/>
            <w:vAlign w:val="bottom"/>
            <w:hideMark/>
          </w:tcPr>
          <w:p w14:paraId="22AFDCC7"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53%</w:t>
            </w:r>
          </w:p>
        </w:tc>
        <w:tc>
          <w:tcPr>
            <w:tcW w:w="1180" w:type="dxa"/>
            <w:tcBorders>
              <w:top w:val="nil"/>
              <w:left w:val="nil"/>
              <w:bottom w:val="single" w:sz="4" w:space="0" w:color="auto"/>
              <w:right w:val="single" w:sz="4" w:space="0" w:color="auto"/>
            </w:tcBorders>
            <w:shd w:val="clear" w:color="000000" w:fill="FFFF00"/>
            <w:noWrap/>
            <w:vAlign w:val="bottom"/>
            <w:hideMark/>
          </w:tcPr>
          <w:p w14:paraId="4FB5901B"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49%</w:t>
            </w:r>
          </w:p>
        </w:tc>
        <w:tc>
          <w:tcPr>
            <w:tcW w:w="1180" w:type="dxa"/>
            <w:tcBorders>
              <w:top w:val="nil"/>
              <w:left w:val="nil"/>
              <w:bottom w:val="single" w:sz="4" w:space="0" w:color="auto"/>
              <w:right w:val="single" w:sz="4" w:space="0" w:color="auto"/>
            </w:tcBorders>
            <w:shd w:val="clear" w:color="000000" w:fill="92D050"/>
            <w:noWrap/>
            <w:vAlign w:val="bottom"/>
            <w:hideMark/>
          </w:tcPr>
          <w:p w14:paraId="036633E4"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51%</w:t>
            </w:r>
          </w:p>
        </w:tc>
      </w:tr>
      <w:tr w:rsidR="00ED5F08" w:rsidRPr="00B5524A" w14:paraId="27EA3C81"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C1211D9"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conservative organization management </w:t>
            </w:r>
          </w:p>
        </w:tc>
        <w:tc>
          <w:tcPr>
            <w:tcW w:w="1180" w:type="dxa"/>
            <w:tcBorders>
              <w:top w:val="nil"/>
              <w:left w:val="nil"/>
              <w:bottom w:val="single" w:sz="4" w:space="0" w:color="auto"/>
              <w:right w:val="single" w:sz="4" w:space="0" w:color="auto"/>
            </w:tcBorders>
            <w:shd w:val="clear" w:color="000000" w:fill="FFFF00"/>
            <w:noWrap/>
            <w:vAlign w:val="bottom"/>
            <w:hideMark/>
          </w:tcPr>
          <w:p w14:paraId="7C436622"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33%</w:t>
            </w:r>
          </w:p>
        </w:tc>
        <w:tc>
          <w:tcPr>
            <w:tcW w:w="1180" w:type="dxa"/>
            <w:tcBorders>
              <w:top w:val="nil"/>
              <w:left w:val="nil"/>
              <w:bottom w:val="single" w:sz="4" w:space="0" w:color="auto"/>
              <w:right w:val="single" w:sz="4" w:space="0" w:color="auto"/>
            </w:tcBorders>
            <w:shd w:val="clear" w:color="000000" w:fill="92D050"/>
            <w:noWrap/>
            <w:vAlign w:val="bottom"/>
            <w:hideMark/>
          </w:tcPr>
          <w:p w14:paraId="40B20EF4"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67%</w:t>
            </w:r>
          </w:p>
        </w:tc>
        <w:tc>
          <w:tcPr>
            <w:tcW w:w="1180" w:type="dxa"/>
            <w:tcBorders>
              <w:top w:val="nil"/>
              <w:left w:val="nil"/>
              <w:bottom w:val="single" w:sz="4" w:space="0" w:color="auto"/>
              <w:right w:val="single" w:sz="4" w:space="0" w:color="auto"/>
            </w:tcBorders>
            <w:shd w:val="clear" w:color="000000" w:fill="FFFF00"/>
            <w:noWrap/>
            <w:vAlign w:val="bottom"/>
            <w:hideMark/>
          </w:tcPr>
          <w:p w14:paraId="09F47000"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45%</w:t>
            </w:r>
          </w:p>
        </w:tc>
        <w:tc>
          <w:tcPr>
            <w:tcW w:w="1180" w:type="dxa"/>
            <w:tcBorders>
              <w:top w:val="nil"/>
              <w:left w:val="nil"/>
              <w:bottom w:val="single" w:sz="4" w:space="0" w:color="auto"/>
              <w:right w:val="single" w:sz="4" w:space="0" w:color="auto"/>
            </w:tcBorders>
            <w:shd w:val="clear" w:color="000000" w:fill="92D050"/>
            <w:noWrap/>
            <w:vAlign w:val="bottom"/>
            <w:hideMark/>
          </w:tcPr>
          <w:p w14:paraId="01795CD0"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55%</w:t>
            </w:r>
          </w:p>
        </w:tc>
      </w:tr>
      <w:tr w:rsidR="00ED5F08" w:rsidRPr="00B5524A" w14:paraId="583F095F"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01FE965"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Technical challenges </w:t>
            </w:r>
          </w:p>
        </w:tc>
        <w:tc>
          <w:tcPr>
            <w:tcW w:w="1180" w:type="dxa"/>
            <w:tcBorders>
              <w:top w:val="nil"/>
              <w:left w:val="nil"/>
              <w:bottom w:val="single" w:sz="4" w:space="0" w:color="auto"/>
              <w:right w:val="single" w:sz="4" w:space="0" w:color="auto"/>
            </w:tcBorders>
            <w:shd w:val="clear" w:color="000000" w:fill="FFFF00"/>
            <w:noWrap/>
            <w:vAlign w:val="bottom"/>
            <w:hideMark/>
          </w:tcPr>
          <w:p w14:paraId="4349A670"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50%</w:t>
            </w:r>
          </w:p>
        </w:tc>
        <w:tc>
          <w:tcPr>
            <w:tcW w:w="1180" w:type="dxa"/>
            <w:tcBorders>
              <w:top w:val="nil"/>
              <w:left w:val="nil"/>
              <w:bottom w:val="single" w:sz="4" w:space="0" w:color="auto"/>
              <w:right w:val="single" w:sz="4" w:space="0" w:color="auto"/>
            </w:tcBorders>
            <w:shd w:val="clear" w:color="000000" w:fill="92D050"/>
            <w:noWrap/>
            <w:vAlign w:val="bottom"/>
            <w:hideMark/>
          </w:tcPr>
          <w:p w14:paraId="7B82F7A4"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50%</w:t>
            </w:r>
          </w:p>
        </w:tc>
        <w:tc>
          <w:tcPr>
            <w:tcW w:w="1180" w:type="dxa"/>
            <w:tcBorders>
              <w:top w:val="nil"/>
              <w:left w:val="nil"/>
              <w:bottom w:val="single" w:sz="4" w:space="0" w:color="auto"/>
              <w:right w:val="single" w:sz="4" w:space="0" w:color="auto"/>
            </w:tcBorders>
            <w:shd w:val="clear" w:color="000000" w:fill="FFFF00"/>
            <w:noWrap/>
            <w:vAlign w:val="bottom"/>
            <w:hideMark/>
          </w:tcPr>
          <w:p w14:paraId="6A63506D"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62%</w:t>
            </w:r>
          </w:p>
        </w:tc>
        <w:tc>
          <w:tcPr>
            <w:tcW w:w="1180" w:type="dxa"/>
            <w:tcBorders>
              <w:top w:val="nil"/>
              <w:left w:val="nil"/>
              <w:bottom w:val="single" w:sz="4" w:space="0" w:color="auto"/>
              <w:right w:val="single" w:sz="4" w:space="0" w:color="auto"/>
            </w:tcBorders>
            <w:shd w:val="clear" w:color="000000" w:fill="92D050"/>
            <w:noWrap/>
            <w:vAlign w:val="bottom"/>
            <w:hideMark/>
          </w:tcPr>
          <w:p w14:paraId="7F115D8E"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38%</w:t>
            </w:r>
          </w:p>
        </w:tc>
      </w:tr>
      <w:tr w:rsidR="00ED5F08" w:rsidRPr="00B5524A" w14:paraId="22FDF4FB"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55753DD" w14:textId="77777777" w:rsidR="00F34413" w:rsidRPr="00B5524A" w:rsidRDefault="00F34413"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Risk Exposures</w:t>
            </w:r>
          </w:p>
        </w:tc>
        <w:tc>
          <w:tcPr>
            <w:tcW w:w="1180" w:type="dxa"/>
            <w:tcBorders>
              <w:top w:val="nil"/>
              <w:left w:val="nil"/>
              <w:bottom w:val="single" w:sz="4" w:space="0" w:color="auto"/>
              <w:right w:val="single" w:sz="4" w:space="0" w:color="auto"/>
            </w:tcBorders>
            <w:shd w:val="clear" w:color="000000" w:fill="FFFF00"/>
            <w:noWrap/>
            <w:vAlign w:val="bottom"/>
            <w:hideMark/>
          </w:tcPr>
          <w:p w14:paraId="0238EA4E"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76%</w:t>
            </w:r>
          </w:p>
        </w:tc>
        <w:tc>
          <w:tcPr>
            <w:tcW w:w="1180" w:type="dxa"/>
            <w:tcBorders>
              <w:top w:val="nil"/>
              <w:left w:val="nil"/>
              <w:bottom w:val="single" w:sz="4" w:space="0" w:color="auto"/>
              <w:right w:val="single" w:sz="4" w:space="0" w:color="auto"/>
            </w:tcBorders>
            <w:shd w:val="clear" w:color="000000" w:fill="92D050"/>
            <w:noWrap/>
            <w:vAlign w:val="bottom"/>
            <w:hideMark/>
          </w:tcPr>
          <w:p w14:paraId="5C815B78"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24%</w:t>
            </w:r>
          </w:p>
        </w:tc>
        <w:tc>
          <w:tcPr>
            <w:tcW w:w="1180" w:type="dxa"/>
            <w:tcBorders>
              <w:top w:val="nil"/>
              <w:left w:val="nil"/>
              <w:bottom w:val="single" w:sz="4" w:space="0" w:color="auto"/>
              <w:right w:val="single" w:sz="4" w:space="0" w:color="auto"/>
            </w:tcBorders>
            <w:shd w:val="clear" w:color="000000" w:fill="FFFF00"/>
            <w:noWrap/>
            <w:vAlign w:val="bottom"/>
            <w:hideMark/>
          </w:tcPr>
          <w:p w14:paraId="699F0015"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74%</w:t>
            </w:r>
          </w:p>
        </w:tc>
        <w:tc>
          <w:tcPr>
            <w:tcW w:w="1180" w:type="dxa"/>
            <w:tcBorders>
              <w:top w:val="nil"/>
              <w:left w:val="nil"/>
              <w:bottom w:val="single" w:sz="4" w:space="0" w:color="auto"/>
              <w:right w:val="single" w:sz="4" w:space="0" w:color="auto"/>
            </w:tcBorders>
            <w:shd w:val="clear" w:color="000000" w:fill="92D050"/>
            <w:noWrap/>
            <w:vAlign w:val="bottom"/>
            <w:hideMark/>
          </w:tcPr>
          <w:p w14:paraId="13D30F48" w14:textId="77777777" w:rsidR="00F34413" w:rsidRPr="00B5524A" w:rsidRDefault="00F34413"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26%</w:t>
            </w:r>
          </w:p>
        </w:tc>
      </w:tr>
    </w:tbl>
    <w:p w14:paraId="42A387D5" w14:textId="7ACF744D" w:rsidR="003C13E8" w:rsidRDefault="003C13E8" w:rsidP="00B5524A">
      <w:pPr>
        <w:spacing w:after="0" w:line="360" w:lineRule="auto"/>
        <w:jc w:val="both"/>
        <w:rPr>
          <w:rFonts w:asciiTheme="majorBidi" w:hAnsiTheme="majorBidi" w:cstheme="majorBidi"/>
          <w:sz w:val="24"/>
          <w:szCs w:val="24"/>
        </w:rPr>
      </w:pPr>
    </w:p>
    <w:p w14:paraId="03ADB752" w14:textId="77777777" w:rsidR="006356E4" w:rsidRPr="00B5524A" w:rsidRDefault="006356E4" w:rsidP="00B5524A">
      <w:pPr>
        <w:spacing w:after="0" w:line="360" w:lineRule="auto"/>
        <w:jc w:val="both"/>
        <w:rPr>
          <w:rFonts w:asciiTheme="majorBidi" w:hAnsiTheme="majorBidi" w:cstheme="majorBidi"/>
          <w:sz w:val="24"/>
          <w:szCs w:val="24"/>
        </w:rPr>
      </w:pPr>
    </w:p>
    <w:p w14:paraId="7AB4C884" w14:textId="2671BB03" w:rsidR="00F34413" w:rsidRDefault="00A62BAF" w:rsidP="006356E4">
      <w:pPr>
        <w:spacing w:after="0" w:line="360" w:lineRule="auto"/>
        <w:jc w:val="center"/>
        <w:rPr>
          <w:rFonts w:asciiTheme="majorBidi" w:hAnsiTheme="majorBidi" w:cstheme="majorBidi"/>
          <w:sz w:val="24"/>
          <w:szCs w:val="24"/>
        </w:rPr>
      </w:pPr>
      <w:r w:rsidRPr="00B5524A">
        <w:rPr>
          <w:rFonts w:asciiTheme="majorBidi" w:hAnsiTheme="majorBidi" w:cstheme="majorBidi"/>
          <w:noProof/>
          <w:sz w:val="24"/>
          <w:szCs w:val="24"/>
        </w:rPr>
        <w:drawing>
          <wp:inline distT="0" distB="0" distL="0" distR="0" wp14:anchorId="5063E2FD" wp14:editId="6F68B1F2">
            <wp:extent cx="5634111" cy="2743200"/>
            <wp:effectExtent l="0" t="0" r="5080" b="0"/>
            <wp:docPr id="2" name="Chart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ADFB3-2314-4F8A-8EA0-9749216D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2035B5" w14:textId="12B955DF" w:rsidR="006356E4" w:rsidRDefault="006356E4" w:rsidP="00B5524A">
      <w:pPr>
        <w:spacing w:after="0" w:line="360" w:lineRule="auto"/>
        <w:jc w:val="both"/>
        <w:rPr>
          <w:rFonts w:asciiTheme="majorBidi" w:hAnsiTheme="majorBidi" w:cstheme="majorBidi"/>
          <w:sz w:val="24"/>
          <w:szCs w:val="24"/>
        </w:rPr>
      </w:pPr>
    </w:p>
    <w:p w14:paraId="450F364A" w14:textId="3BFED7F8" w:rsidR="006356E4" w:rsidRDefault="006356E4" w:rsidP="006356E4">
      <w:pPr>
        <w:spacing w:after="0" w:line="360" w:lineRule="auto"/>
        <w:jc w:val="center"/>
        <w:rPr>
          <w:rFonts w:asciiTheme="majorBidi" w:hAnsiTheme="majorBidi" w:cstheme="majorBidi"/>
          <w:i/>
          <w:iCs/>
          <w:sz w:val="24"/>
          <w:szCs w:val="24"/>
        </w:rPr>
      </w:pPr>
      <w:r w:rsidRPr="006356E4">
        <w:rPr>
          <w:rFonts w:asciiTheme="majorBidi" w:hAnsiTheme="majorBidi" w:cstheme="majorBidi"/>
          <w:b/>
          <w:bCs/>
          <w:i/>
          <w:iCs/>
          <w:sz w:val="24"/>
          <w:szCs w:val="24"/>
        </w:rPr>
        <w:lastRenderedPageBreak/>
        <w:t>Figure 1:</w:t>
      </w:r>
      <w:r w:rsidRPr="006356E4">
        <w:rPr>
          <w:rFonts w:asciiTheme="majorBidi" w:hAnsiTheme="majorBidi" w:cstheme="majorBidi"/>
          <w:i/>
          <w:iCs/>
          <w:sz w:val="24"/>
          <w:szCs w:val="24"/>
        </w:rPr>
        <w:t xml:space="preserve"> </w:t>
      </w:r>
      <w:r>
        <w:rPr>
          <w:rFonts w:asciiTheme="majorBidi" w:hAnsiTheme="majorBidi" w:cstheme="majorBidi"/>
          <w:i/>
          <w:iCs/>
          <w:sz w:val="24"/>
          <w:szCs w:val="24"/>
        </w:rPr>
        <w:t>Factors Constraining inability to adopt artificial intelligence</w:t>
      </w:r>
    </w:p>
    <w:p w14:paraId="6B1FFBE3" w14:textId="3A5E7651" w:rsidR="006356E4" w:rsidRDefault="006356E4" w:rsidP="00B5524A">
      <w:pPr>
        <w:spacing w:after="0" w:line="360" w:lineRule="auto"/>
        <w:jc w:val="both"/>
        <w:rPr>
          <w:rFonts w:asciiTheme="majorBidi" w:hAnsiTheme="majorBidi" w:cstheme="majorBidi"/>
          <w:sz w:val="24"/>
          <w:szCs w:val="24"/>
        </w:rPr>
      </w:pPr>
    </w:p>
    <w:p w14:paraId="54EDDDBD" w14:textId="060070D9" w:rsidR="006356E4" w:rsidRDefault="006356E4" w:rsidP="00B5524A">
      <w:pPr>
        <w:spacing w:after="0" w:line="360" w:lineRule="auto"/>
        <w:jc w:val="both"/>
        <w:rPr>
          <w:rFonts w:asciiTheme="majorBidi" w:hAnsiTheme="majorBidi" w:cstheme="majorBidi"/>
          <w:sz w:val="24"/>
          <w:szCs w:val="24"/>
        </w:rPr>
      </w:pPr>
    </w:p>
    <w:p w14:paraId="59F5F62B" w14:textId="4BF1B872" w:rsidR="006356E4" w:rsidRDefault="006356E4" w:rsidP="00B5524A">
      <w:pPr>
        <w:spacing w:after="0" w:line="360" w:lineRule="auto"/>
        <w:jc w:val="both"/>
        <w:rPr>
          <w:rFonts w:asciiTheme="majorBidi" w:hAnsiTheme="majorBidi" w:cstheme="majorBidi"/>
          <w:sz w:val="24"/>
          <w:szCs w:val="24"/>
        </w:rPr>
      </w:pPr>
    </w:p>
    <w:p w14:paraId="133DCBAD" w14:textId="63601892" w:rsidR="006356E4" w:rsidRPr="006356E4" w:rsidRDefault="006356E4" w:rsidP="006356E4">
      <w:pPr>
        <w:spacing w:after="0" w:line="360" w:lineRule="auto"/>
        <w:jc w:val="center"/>
        <w:rPr>
          <w:rFonts w:asciiTheme="majorBidi" w:hAnsiTheme="majorBidi" w:cstheme="majorBidi"/>
          <w:i/>
          <w:iCs/>
          <w:sz w:val="24"/>
          <w:szCs w:val="24"/>
        </w:rPr>
      </w:pPr>
      <w:r w:rsidRPr="006356E4">
        <w:rPr>
          <w:rFonts w:asciiTheme="majorBidi" w:hAnsiTheme="majorBidi" w:cstheme="majorBidi"/>
          <w:b/>
          <w:bCs/>
          <w:i/>
          <w:iCs/>
          <w:sz w:val="24"/>
          <w:szCs w:val="24"/>
        </w:rPr>
        <w:t xml:space="preserve">Table </w:t>
      </w:r>
      <w:r>
        <w:rPr>
          <w:rFonts w:asciiTheme="majorBidi" w:hAnsiTheme="majorBidi" w:cstheme="majorBidi"/>
          <w:b/>
          <w:bCs/>
          <w:i/>
          <w:iCs/>
          <w:sz w:val="24"/>
          <w:szCs w:val="24"/>
        </w:rPr>
        <w:t>2</w:t>
      </w:r>
      <w:r w:rsidRPr="006356E4">
        <w:rPr>
          <w:rFonts w:asciiTheme="majorBidi" w:hAnsiTheme="majorBidi" w:cstheme="majorBidi"/>
          <w:i/>
          <w:iCs/>
          <w:sz w:val="24"/>
          <w:szCs w:val="24"/>
        </w:rPr>
        <w:t>: adopt artificial intelligence</w:t>
      </w:r>
    </w:p>
    <w:p w14:paraId="21C771A5" w14:textId="77777777" w:rsidR="00A62BAF" w:rsidRPr="00B5524A" w:rsidRDefault="00A62BAF" w:rsidP="00B5524A">
      <w:pPr>
        <w:spacing w:after="0" w:line="360" w:lineRule="auto"/>
        <w:jc w:val="both"/>
        <w:rPr>
          <w:rFonts w:asciiTheme="majorBidi" w:hAnsiTheme="majorBidi" w:cstheme="majorBidi"/>
          <w:sz w:val="24"/>
          <w:szCs w:val="24"/>
        </w:rPr>
      </w:pPr>
    </w:p>
    <w:tbl>
      <w:tblPr>
        <w:tblW w:w="5720" w:type="dxa"/>
        <w:jc w:val="center"/>
        <w:tblLook w:val="04A0" w:firstRow="1" w:lastRow="0" w:firstColumn="1" w:lastColumn="0" w:noHBand="0" w:noVBand="1"/>
      </w:tblPr>
      <w:tblGrid>
        <w:gridCol w:w="3800"/>
        <w:gridCol w:w="960"/>
        <w:gridCol w:w="960"/>
      </w:tblGrid>
      <w:tr w:rsidR="00ED5F08" w:rsidRPr="00B5524A" w14:paraId="6A2B2ABB" w14:textId="77777777" w:rsidTr="006356E4">
        <w:trPr>
          <w:trHeight w:val="29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16DE2"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w:t>
            </w:r>
          </w:p>
        </w:tc>
        <w:tc>
          <w:tcPr>
            <w:tcW w:w="1920" w:type="dxa"/>
            <w:gridSpan w:val="2"/>
            <w:tcBorders>
              <w:top w:val="nil"/>
              <w:left w:val="nil"/>
              <w:bottom w:val="nil"/>
              <w:right w:val="nil"/>
            </w:tcBorders>
            <w:shd w:val="clear" w:color="auto" w:fill="auto"/>
            <w:noWrap/>
            <w:vAlign w:val="bottom"/>
            <w:hideMark/>
          </w:tcPr>
          <w:p w14:paraId="7A214A45" w14:textId="77777777" w:rsidR="00A62BAF" w:rsidRPr="00B5524A" w:rsidRDefault="00A62BAF" w:rsidP="00B5524A">
            <w:pPr>
              <w:spacing w:after="0" w:line="360" w:lineRule="auto"/>
              <w:jc w:val="center"/>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All Executives </w:t>
            </w:r>
          </w:p>
        </w:tc>
      </w:tr>
      <w:tr w:rsidR="00ED5F08" w:rsidRPr="00B5524A" w14:paraId="7231EDA5"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51336E8"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Factor</w:t>
            </w:r>
          </w:p>
        </w:tc>
        <w:tc>
          <w:tcPr>
            <w:tcW w:w="960" w:type="dxa"/>
            <w:tcBorders>
              <w:top w:val="nil"/>
              <w:left w:val="nil"/>
              <w:bottom w:val="nil"/>
              <w:right w:val="nil"/>
            </w:tcBorders>
            <w:shd w:val="clear" w:color="000000" w:fill="92D050"/>
            <w:noWrap/>
            <w:vAlign w:val="bottom"/>
            <w:hideMark/>
          </w:tcPr>
          <w:p w14:paraId="1D2E1622"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Yes </w:t>
            </w:r>
          </w:p>
        </w:tc>
        <w:tc>
          <w:tcPr>
            <w:tcW w:w="960" w:type="dxa"/>
            <w:tcBorders>
              <w:top w:val="nil"/>
              <w:left w:val="nil"/>
              <w:bottom w:val="nil"/>
              <w:right w:val="nil"/>
            </w:tcBorders>
            <w:shd w:val="clear" w:color="000000" w:fill="FF0000"/>
            <w:noWrap/>
            <w:vAlign w:val="bottom"/>
            <w:hideMark/>
          </w:tcPr>
          <w:p w14:paraId="0C13E481"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No </w:t>
            </w:r>
          </w:p>
        </w:tc>
      </w:tr>
      <w:tr w:rsidR="00ED5F08" w:rsidRPr="00B5524A" w14:paraId="3278FE52"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076C968"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lack of Education and Training</w:t>
            </w:r>
          </w:p>
        </w:tc>
        <w:tc>
          <w:tcPr>
            <w:tcW w:w="960" w:type="dxa"/>
            <w:tcBorders>
              <w:top w:val="nil"/>
              <w:left w:val="nil"/>
              <w:bottom w:val="nil"/>
              <w:right w:val="nil"/>
            </w:tcBorders>
            <w:shd w:val="clear" w:color="000000" w:fill="FFFF00"/>
            <w:noWrap/>
            <w:vAlign w:val="bottom"/>
            <w:hideMark/>
          </w:tcPr>
          <w:p w14:paraId="68195500"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76%</w:t>
            </w:r>
          </w:p>
        </w:tc>
        <w:tc>
          <w:tcPr>
            <w:tcW w:w="960" w:type="dxa"/>
            <w:tcBorders>
              <w:top w:val="nil"/>
              <w:left w:val="nil"/>
              <w:bottom w:val="nil"/>
              <w:right w:val="nil"/>
            </w:tcBorders>
            <w:shd w:val="clear" w:color="000000" w:fill="70AD47"/>
            <w:noWrap/>
            <w:vAlign w:val="bottom"/>
            <w:hideMark/>
          </w:tcPr>
          <w:p w14:paraId="2EDEC003"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25%</w:t>
            </w:r>
          </w:p>
        </w:tc>
      </w:tr>
      <w:tr w:rsidR="00ED5F08" w:rsidRPr="00B5524A" w14:paraId="6197920C"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6C15159"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Financial Constraints </w:t>
            </w:r>
          </w:p>
        </w:tc>
        <w:tc>
          <w:tcPr>
            <w:tcW w:w="960" w:type="dxa"/>
            <w:tcBorders>
              <w:top w:val="nil"/>
              <w:left w:val="nil"/>
              <w:bottom w:val="nil"/>
              <w:right w:val="nil"/>
            </w:tcBorders>
            <w:shd w:val="clear" w:color="000000" w:fill="FFFF00"/>
            <w:noWrap/>
            <w:vAlign w:val="bottom"/>
            <w:hideMark/>
          </w:tcPr>
          <w:p w14:paraId="215AC110"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72%</w:t>
            </w:r>
          </w:p>
        </w:tc>
        <w:tc>
          <w:tcPr>
            <w:tcW w:w="960" w:type="dxa"/>
            <w:tcBorders>
              <w:top w:val="nil"/>
              <w:left w:val="nil"/>
              <w:bottom w:val="nil"/>
              <w:right w:val="nil"/>
            </w:tcBorders>
            <w:shd w:val="clear" w:color="000000" w:fill="70AD47"/>
            <w:noWrap/>
            <w:vAlign w:val="bottom"/>
            <w:hideMark/>
          </w:tcPr>
          <w:p w14:paraId="31AD54B6"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29%</w:t>
            </w:r>
          </w:p>
        </w:tc>
      </w:tr>
      <w:tr w:rsidR="00ED5F08" w:rsidRPr="00B5524A" w14:paraId="110FAB88"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ECABE97"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Regulatory constraints</w:t>
            </w:r>
          </w:p>
        </w:tc>
        <w:tc>
          <w:tcPr>
            <w:tcW w:w="960" w:type="dxa"/>
            <w:tcBorders>
              <w:top w:val="nil"/>
              <w:left w:val="nil"/>
              <w:bottom w:val="nil"/>
              <w:right w:val="nil"/>
            </w:tcBorders>
            <w:shd w:val="clear" w:color="000000" w:fill="FFFF00"/>
            <w:noWrap/>
            <w:vAlign w:val="bottom"/>
            <w:hideMark/>
          </w:tcPr>
          <w:p w14:paraId="12FE4D5F"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48%</w:t>
            </w:r>
          </w:p>
        </w:tc>
        <w:tc>
          <w:tcPr>
            <w:tcW w:w="960" w:type="dxa"/>
            <w:tcBorders>
              <w:top w:val="nil"/>
              <w:left w:val="nil"/>
              <w:bottom w:val="nil"/>
              <w:right w:val="nil"/>
            </w:tcBorders>
            <w:shd w:val="clear" w:color="000000" w:fill="70AD47"/>
            <w:noWrap/>
            <w:vAlign w:val="bottom"/>
            <w:hideMark/>
          </w:tcPr>
          <w:p w14:paraId="40EAF6ED"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52%</w:t>
            </w:r>
          </w:p>
        </w:tc>
      </w:tr>
      <w:tr w:rsidR="00ED5F08" w:rsidRPr="00B5524A" w14:paraId="2D320FD4"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134342F"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conservative organization management </w:t>
            </w:r>
          </w:p>
        </w:tc>
        <w:tc>
          <w:tcPr>
            <w:tcW w:w="960" w:type="dxa"/>
            <w:tcBorders>
              <w:top w:val="nil"/>
              <w:left w:val="nil"/>
              <w:bottom w:val="nil"/>
              <w:right w:val="nil"/>
            </w:tcBorders>
            <w:shd w:val="clear" w:color="000000" w:fill="FFFF00"/>
            <w:noWrap/>
            <w:vAlign w:val="bottom"/>
            <w:hideMark/>
          </w:tcPr>
          <w:p w14:paraId="6AC2B641"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39%</w:t>
            </w:r>
          </w:p>
        </w:tc>
        <w:tc>
          <w:tcPr>
            <w:tcW w:w="960" w:type="dxa"/>
            <w:tcBorders>
              <w:top w:val="nil"/>
              <w:left w:val="nil"/>
              <w:bottom w:val="nil"/>
              <w:right w:val="nil"/>
            </w:tcBorders>
            <w:shd w:val="clear" w:color="000000" w:fill="70AD47"/>
            <w:noWrap/>
            <w:vAlign w:val="bottom"/>
            <w:hideMark/>
          </w:tcPr>
          <w:p w14:paraId="4AD6CAE2"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61%</w:t>
            </w:r>
          </w:p>
        </w:tc>
      </w:tr>
      <w:tr w:rsidR="00ED5F08" w:rsidRPr="00B5524A" w14:paraId="7E7FA060"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495F5AE"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Technical challenges </w:t>
            </w:r>
          </w:p>
        </w:tc>
        <w:tc>
          <w:tcPr>
            <w:tcW w:w="960" w:type="dxa"/>
            <w:tcBorders>
              <w:top w:val="nil"/>
              <w:left w:val="nil"/>
              <w:bottom w:val="nil"/>
              <w:right w:val="nil"/>
            </w:tcBorders>
            <w:shd w:val="clear" w:color="000000" w:fill="FFFF00"/>
            <w:noWrap/>
            <w:vAlign w:val="bottom"/>
            <w:hideMark/>
          </w:tcPr>
          <w:p w14:paraId="37FF00DC"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56%</w:t>
            </w:r>
          </w:p>
        </w:tc>
        <w:tc>
          <w:tcPr>
            <w:tcW w:w="960" w:type="dxa"/>
            <w:tcBorders>
              <w:top w:val="nil"/>
              <w:left w:val="nil"/>
              <w:bottom w:val="nil"/>
              <w:right w:val="nil"/>
            </w:tcBorders>
            <w:shd w:val="clear" w:color="000000" w:fill="70AD47"/>
            <w:noWrap/>
            <w:vAlign w:val="bottom"/>
            <w:hideMark/>
          </w:tcPr>
          <w:p w14:paraId="4CD0BA15"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44%</w:t>
            </w:r>
          </w:p>
        </w:tc>
      </w:tr>
      <w:tr w:rsidR="00ED5F08" w:rsidRPr="00B5524A" w14:paraId="7A4F3986" w14:textId="77777777" w:rsidTr="006356E4">
        <w:trPr>
          <w:trHeight w:val="29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1388089" w14:textId="77777777" w:rsidR="00A62BAF" w:rsidRPr="00B5524A" w:rsidRDefault="00A62BAF" w:rsidP="00B5524A">
            <w:pPr>
              <w:spacing w:after="0" w:line="360" w:lineRule="auto"/>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Risk Exposures</w:t>
            </w:r>
          </w:p>
        </w:tc>
        <w:tc>
          <w:tcPr>
            <w:tcW w:w="960" w:type="dxa"/>
            <w:tcBorders>
              <w:top w:val="nil"/>
              <w:left w:val="nil"/>
              <w:bottom w:val="nil"/>
              <w:right w:val="nil"/>
            </w:tcBorders>
            <w:shd w:val="clear" w:color="000000" w:fill="FFFF00"/>
            <w:noWrap/>
            <w:vAlign w:val="bottom"/>
            <w:hideMark/>
          </w:tcPr>
          <w:p w14:paraId="6FA7AC68"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75%</w:t>
            </w:r>
          </w:p>
        </w:tc>
        <w:tc>
          <w:tcPr>
            <w:tcW w:w="960" w:type="dxa"/>
            <w:tcBorders>
              <w:top w:val="nil"/>
              <w:left w:val="nil"/>
              <w:bottom w:val="nil"/>
              <w:right w:val="nil"/>
            </w:tcBorders>
            <w:shd w:val="clear" w:color="000000" w:fill="70AD47"/>
            <w:noWrap/>
            <w:vAlign w:val="bottom"/>
            <w:hideMark/>
          </w:tcPr>
          <w:p w14:paraId="0E8E0B2B" w14:textId="77777777" w:rsidR="00A62BAF" w:rsidRPr="00B5524A" w:rsidRDefault="00A62BAF" w:rsidP="00B5524A">
            <w:pPr>
              <w:spacing w:after="0" w:line="360" w:lineRule="auto"/>
              <w:jc w:val="right"/>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25%</w:t>
            </w:r>
          </w:p>
        </w:tc>
      </w:tr>
    </w:tbl>
    <w:p w14:paraId="5A308CB1" w14:textId="7B5F7B63" w:rsidR="00F34413" w:rsidRPr="00B5524A" w:rsidRDefault="00F34413" w:rsidP="00B5524A">
      <w:pPr>
        <w:spacing w:after="0" w:line="360" w:lineRule="auto"/>
        <w:jc w:val="both"/>
        <w:rPr>
          <w:rFonts w:asciiTheme="majorBidi" w:hAnsiTheme="majorBidi" w:cstheme="majorBidi"/>
          <w:sz w:val="24"/>
          <w:szCs w:val="24"/>
        </w:rPr>
      </w:pPr>
    </w:p>
    <w:p w14:paraId="190D8ADD" w14:textId="37950A8A" w:rsidR="00A62BAF" w:rsidRPr="00B5524A" w:rsidRDefault="00A62BAF" w:rsidP="00B5524A">
      <w:pPr>
        <w:spacing w:after="0" w:line="360" w:lineRule="auto"/>
        <w:jc w:val="both"/>
        <w:rPr>
          <w:rFonts w:asciiTheme="majorBidi" w:hAnsiTheme="majorBidi" w:cstheme="majorBidi"/>
          <w:sz w:val="24"/>
          <w:szCs w:val="24"/>
        </w:rPr>
      </w:pPr>
    </w:p>
    <w:p w14:paraId="638A4742" w14:textId="42468FA8" w:rsidR="00B71DC3" w:rsidRDefault="00A62BAF" w:rsidP="006356E4">
      <w:pPr>
        <w:spacing w:after="0" w:line="360" w:lineRule="auto"/>
        <w:jc w:val="center"/>
        <w:rPr>
          <w:rFonts w:asciiTheme="majorBidi" w:hAnsiTheme="majorBidi" w:cstheme="majorBidi"/>
          <w:sz w:val="24"/>
          <w:szCs w:val="24"/>
        </w:rPr>
      </w:pPr>
      <w:r w:rsidRPr="00B5524A">
        <w:rPr>
          <w:rFonts w:asciiTheme="majorBidi" w:hAnsiTheme="majorBidi" w:cstheme="majorBidi"/>
          <w:noProof/>
          <w:sz w:val="24"/>
          <w:szCs w:val="24"/>
        </w:rPr>
        <w:drawing>
          <wp:inline distT="0" distB="0" distL="0" distR="0" wp14:anchorId="0C9A03C7" wp14:editId="0B8F94FB">
            <wp:extent cx="45720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DFE8B3-8537-45EE-BB31-C738867C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C82DF" w14:textId="66873275" w:rsidR="006356E4" w:rsidRDefault="006356E4" w:rsidP="006356E4">
      <w:pPr>
        <w:spacing w:after="0" w:line="360" w:lineRule="auto"/>
        <w:jc w:val="center"/>
        <w:rPr>
          <w:rFonts w:asciiTheme="majorBidi" w:hAnsiTheme="majorBidi" w:cstheme="majorBidi"/>
          <w:i/>
          <w:iCs/>
          <w:sz w:val="24"/>
          <w:szCs w:val="24"/>
        </w:rPr>
      </w:pPr>
      <w:r w:rsidRPr="006356E4">
        <w:rPr>
          <w:rFonts w:asciiTheme="majorBidi" w:hAnsiTheme="majorBidi" w:cstheme="majorBidi"/>
          <w:b/>
          <w:bCs/>
          <w:i/>
          <w:iCs/>
          <w:sz w:val="24"/>
          <w:szCs w:val="24"/>
        </w:rPr>
        <w:t>Figure 2</w:t>
      </w:r>
      <w:r w:rsidRPr="006356E4">
        <w:rPr>
          <w:rFonts w:asciiTheme="majorBidi" w:hAnsiTheme="majorBidi" w:cstheme="majorBidi"/>
          <w:i/>
          <w:iCs/>
          <w:sz w:val="24"/>
          <w:szCs w:val="24"/>
        </w:rPr>
        <w:t xml:space="preserve">: </w:t>
      </w:r>
      <w:r>
        <w:rPr>
          <w:rFonts w:asciiTheme="majorBidi" w:hAnsiTheme="majorBidi" w:cstheme="majorBidi"/>
          <w:i/>
          <w:iCs/>
          <w:sz w:val="24"/>
          <w:szCs w:val="24"/>
        </w:rPr>
        <w:t xml:space="preserve">Factors affecting inability to adopt artificial intelligence </w:t>
      </w:r>
    </w:p>
    <w:p w14:paraId="2801FA9F" w14:textId="77777777" w:rsidR="006356E4" w:rsidRPr="00B5524A" w:rsidRDefault="006356E4" w:rsidP="006356E4">
      <w:pPr>
        <w:spacing w:after="0" w:line="360" w:lineRule="auto"/>
        <w:jc w:val="center"/>
        <w:rPr>
          <w:rFonts w:asciiTheme="majorBidi" w:hAnsiTheme="majorBidi" w:cstheme="majorBidi"/>
          <w:sz w:val="24"/>
          <w:szCs w:val="24"/>
        </w:rPr>
      </w:pPr>
    </w:p>
    <w:p w14:paraId="587835F1" w14:textId="77777777" w:rsidR="00962590" w:rsidRDefault="00962590" w:rsidP="00B552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25104F0" w14:textId="2AA77C7A" w:rsidR="000E62A1" w:rsidRPr="00B5524A" w:rsidRDefault="006356E4" w:rsidP="006356E4">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6C43D7">
        <w:rPr>
          <w:rFonts w:asciiTheme="majorBidi" w:hAnsiTheme="majorBidi" w:cstheme="majorBidi"/>
          <w:sz w:val="24"/>
          <w:szCs w:val="24"/>
        </w:rPr>
        <w:t xml:space="preserve"> </w:t>
      </w:r>
      <w:r w:rsidR="0019428E" w:rsidRPr="00B5524A">
        <w:rPr>
          <w:rFonts w:asciiTheme="majorBidi" w:hAnsiTheme="majorBidi" w:cstheme="majorBidi"/>
          <w:sz w:val="24"/>
          <w:szCs w:val="24"/>
        </w:rPr>
        <w:t xml:space="preserve">75 percent of the participants agree that artificial intelligence played a significant role in the developed countries by bettering the </w:t>
      </w:r>
      <w:r w:rsidR="0076263E" w:rsidRPr="00B5524A">
        <w:rPr>
          <w:rFonts w:asciiTheme="majorBidi" w:hAnsiTheme="majorBidi" w:cstheme="majorBidi"/>
          <w:sz w:val="24"/>
          <w:szCs w:val="24"/>
        </w:rPr>
        <w:t>nation’s</w:t>
      </w:r>
      <w:r w:rsidR="0019428E" w:rsidRPr="00B5524A">
        <w:rPr>
          <w:rFonts w:asciiTheme="majorBidi" w:hAnsiTheme="majorBidi" w:cstheme="majorBidi"/>
          <w:sz w:val="24"/>
          <w:szCs w:val="24"/>
        </w:rPr>
        <w:t xml:space="preserve"> economy.  The large business corporations were at early stages of adopting the innovative technol</w:t>
      </w:r>
      <w:r w:rsidR="000E62A1" w:rsidRPr="00B5524A">
        <w:rPr>
          <w:rFonts w:asciiTheme="majorBidi" w:hAnsiTheme="majorBidi" w:cstheme="majorBidi"/>
          <w:sz w:val="24"/>
          <w:szCs w:val="24"/>
        </w:rPr>
        <w:t>ogy but the relatively smaller firms were hesitant to embrace it. The large firms contributed to the highest rates of adoption as well as artificial intelligence awareness. Although the smaller firms are hesitant to embrace Artificial, the study finds success stories particularly on these firms. Compared to large corporations, these firms are likely to benefit since they experience very few issues regarding the legacy IT systems alongside the less likely to resist organizational change. Consequently, the smaller firms need to embrace the Artificial intelligence which is provided as a service to better organization’s economic growth and productivity levels.</w:t>
      </w:r>
    </w:p>
    <w:p w14:paraId="01CA1DBA" w14:textId="77777777" w:rsidR="00962590" w:rsidRDefault="00962590" w:rsidP="00B5524A">
      <w:pPr>
        <w:spacing w:after="0" w:line="360" w:lineRule="auto"/>
        <w:jc w:val="both"/>
        <w:rPr>
          <w:rFonts w:asciiTheme="majorBidi" w:hAnsiTheme="majorBidi" w:cstheme="majorBidi"/>
          <w:sz w:val="24"/>
          <w:szCs w:val="24"/>
        </w:rPr>
      </w:pPr>
    </w:p>
    <w:p w14:paraId="14D8F384" w14:textId="71998C47" w:rsidR="00E653E4" w:rsidRPr="00B5524A" w:rsidRDefault="00962590" w:rsidP="006356E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C43D7">
        <w:rPr>
          <w:rFonts w:asciiTheme="majorBidi" w:hAnsiTheme="majorBidi" w:cstheme="majorBidi"/>
          <w:sz w:val="24"/>
          <w:szCs w:val="24"/>
        </w:rPr>
        <w:t xml:space="preserve">  </w:t>
      </w:r>
      <w:r>
        <w:rPr>
          <w:rFonts w:asciiTheme="majorBidi" w:hAnsiTheme="majorBidi" w:cstheme="majorBidi"/>
          <w:sz w:val="24"/>
          <w:szCs w:val="24"/>
        </w:rPr>
        <w:t xml:space="preserve">  </w:t>
      </w:r>
      <w:r w:rsidR="000E62A1" w:rsidRPr="00B5524A">
        <w:rPr>
          <w:rFonts w:asciiTheme="majorBidi" w:hAnsiTheme="majorBidi" w:cstheme="majorBidi"/>
          <w:sz w:val="24"/>
          <w:szCs w:val="24"/>
        </w:rPr>
        <w:t xml:space="preserve">69 percent of the participants agree that the initial artificial intelligence implementers usually attain the class of serial adopters. The study suggests that companies that had adopted </w:t>
      </w:r>
      <w:r w:rsidR="001E7C9C" w:rsidRPr="00B5524A">
        <w:rPr>
          <w:rFonts w:asciiTheme="majorBidi" w:hAnsiTheme="majorBidi" w:cstheme="majorBidi"/>
          <w:sz w:val="24"/>
          <w:szCs w:val="24"/>
        </w:rPr>
        <w:t>the Artificial</w:t>
      </w:r>
      <w:r w:rsidR="000E62A1" w:rsidRPr="00B5524A">
        <w:rPr>
          <w:rFonts w:asciiTheme="majorBidi" w:hAnsiTheme="majorBidi" w:cstheme="majorBidi"/>
          <w:sz w:val="24"/>
          <w:szCs w:val="24"/>
        </w:rPr>
        <w:t xml:space="preserve"> intelligence </w:t>
      </w:r>
      <w:r w:rsidR="001A047F" w:rsidRPr="00B5524A">
        <w:rPr>
          <w:rFonts w:asciiTheme="majorBidi" w:hAnsiTheme="majorBidi" w:cstheme="majorBidi"/>
          <w:sz w:val="24"/>
          <w:szCs w:val="24"/>
        </w:rPr>
        <w:t xml:space="preserve">at the early stages </w:t>
      </w:r>
      <w:r w:rsidR="001E7C9C" w:rsidRPr="00B5524A">
        <w:rPr>
          <w:rFonts w:asciiTheme="majorBidi" w:hAnsiTheme="majorBidi" w:cstheme="majorBidi"/>
          <w:sz w:val="24"/>
          <w:szCs w:val="24"/>
        </w:rPr>
        <w:t>continuously</w:t>
      </w:r>
      <w:r w:rsidR="001A047F" w:rsidRPr="00B5524A">
        <w:rPr>
          <w:rFonts w:asciiTheme="majorBidi" w:hAnsiTheme="majorBidi" w:cstheme="majorBidi"/>
          <w:sz w:val="24"/>
          <w:szCs w:val="24"/>
        </w:rPr>
        <w:t xml:space="preserve"> keep on looking for multiple </w:t>
      </w:r>
      <w:r w:rsidR="001E7C9C" w:rsidRPr="00B5524A">
        <w:rPr>
          <w:rFonts w:asciiTheme="majorBidi" w:hAnsiTheme="majorBidi" w:cstheme="majorBidi"/>
          <w:sz w:val="24"/>
          <w:szCs w:val="24"/>
        </w:rPr>
        <w:t>Artificial</w:t>
      </w:r>
      <w:r w:rsidR="001A047F" w:rsidRPr="00B5524A">
        <w:rPr>
          <w:rFonts w:asciiTheme="majorBidi" w:hAnsiTheme="majorBidi" w:cstheme="majorBidi"/>
          <w:sz w:val="24"/>
          <w:szCs w:val="24"/>
        </w:rPr>
        <w:t xml:space="preserve"> intelligence tools the moment they start adopting. The </w:t>
      </w:r>
      <w:r w:rsidR="001E7C9C" w:rsidRPr="00B5524A">
        <w:rPr>
          <w:rFonts w:asciiTheme="majorBidi" w:hAnsiTheme="majorBidi" w:cstheme="majorBidi"/>
          <w:sz w:val="24"/>
          <w:szCs w:val="24"/>
        </w:rPr>
        <w:t>high-tech</w:t>
      </w:r>
      <w:r w:rsidR="001A047F" w:rsidRPr="00B5524A">
        <w:rPr>
          <w:rFonts w:asciiTheme="majorBidi" w:hAnsiTheme="majorBidi" w:cstheme="majorBidi"/>
          <w:sz w:val="24"/>
          <w:szCs w:val="24"/>
        </w:rPr>
        <w:t xml:space="preserve"> companies in Saudi Arabia are reported as having the largest adoption rates in the country while the construction firms had the least rates.</w:t>
      </w:r>
      <w:r w:rsidR="006C43D7">
        <w:rPr>
          <w:rFonts w:asciiTheme="majorBidi" w:hAnsiTheme="majorBidi" w:cstheme="majorBidi"/>
          <w:sz w:val="24"/>
          <w:szCs w:val="24"/>
        </w:rPr>
        <w:t xml:space="preserve"> </w:t>
      </w:r>
      <w:r w:rsidR="0076263E" w:rsidRPr="00B5524A">
        <w:rPr>
          <w:rFonts w:asciiTheme="majorBidi" w:hAnsiTheme="majorBidi" w:cstheme="majorBidi"/>
          <w:sz w:val="24"/>
          <w:szCs w:val="24"/>
        </w:rPr>
        <w:t>76</w:t>
      </w:r>
      <w:r w:rsidR="001E7C9C" w:rsidRPr="00B5524A">
        <w:rPr>
          <w:rFonts w:asciiTheme="majorBidi" w:hAnsiTheme="majorBidi" w:cstheme="majorBidi"/>
          <w:sz w:val="24"/>
          <w:szCs w:val="24"/>
        </w:rPr>
        <w:t xml:space="preserve"> percent </w:t>
      </w:r>
      <w:r w:rsidR="0001513F" w:rsidRPr="00B5524A">
        <w:rPr>
          <w:rFonts w:asciiTheme="majorBidi" w:hAnsiTheme="majorBidi" w:cstheme="majorBidi"/>
          <w:sz w:val="24"/>
          <w:szCs w:val="24"/>
        </w:rPr>
        <w:t>of participants</w:t>
      </w:r>
      <w:r w:rsidR="001E7C9C" w:rsidRPr="00B5524A">
        <w:rPr>
          <w:rFonts w:asciiTheme="majorBidi" w:hAnsiTheme="majorBidi" w:cstheme="majorBidi"/>
          <w:sz w:val="24"/>
          <w:szCs w:val="24"/>
        </w:rPr>
        <w:t xml:space="preserve"> revealed that majority of the corporations in Saudi Arabia are hesitant to adopt artificial intelligence due to Education and healthcare levels.</w:t>
      </w:r>
      <w:r w:rsidR="00C77FF6" w:rsidRPr="00B5524A">
        <w:rPr>
          <w:rFonts w:asciiTheme="majorBidi" w:hAnsiTheme="majorBidi" w:cstheme="majorBidi"/>
          <w:sz w:val="24"/>
          <w:szCs w:val="24"/>
        </w:rPr>
        <w:t xml:space="preserve"> </w:t>
      </w:r>
      <w:r w:rsidR="0001513F" w:rsidRPr="00B5524A">
        <w:rPr>
          <w:rFonts w:asciiTheme="majorBidi" w:hAnsiTheme="majorBidi" w:cstheme="majorBidi"/>
          <w:sz w:val="24"/>
          <w:szCs w:val="24"/>
        </w:rPr>
        <w:t xml:space="preserve">Most participants agree that firms have a duty to examine the level of preparedness of the human resource in the organization. </w:t>
      </w:r>
      <w:r w:rsidR="001E7C9C" w:rsidRPr="00B5524A">
        <w:rPr>
          <w:rFonts w:asciiTheme="majorBidi" w:hAnsiTheme="majorBidi" w:cstheme="majorBidi"/>
          <w:sz w:val="24"/>
          <w:szCs w:val="24"/>
        </w:rPr>
        <w:t xml:space="preserve"> </w:t>
      </w:r>
      <w:r w:rsidR="0001513F" w:rsidRPr="00B5524A">
        <w:rPr>
          <w:rFonts w:asciiTheme="majorBidi" w:hAnsiTheme="majorBidi" w:cstheme="majorBidi"/>
          <w:sz w:val="24"/>
          <w:szCs w:val="24"/>
        </w:rPr>
        <w:t xml:space="preserve">The government and corporations ought to take keen interest in ensuring that all the staff members clearly understood the </w:t>
      </w:r>
      <w:r w:rsidR="00E653E4" w:rsidRPr="00B5524A">
        <w:rPr>
          <w:rFonts w:asciiTheme="majorBidi" w:hAnsiTheme="majorBidi" w:cstheme="majorBidi"/>
          <w:sz w:val="24"/>
          <w:szCs w:val="24"/>
        </w:rPr>
        <w:t xml:space="preserve">artificial intelligence tools to reduce exposure to risks. The anomalies noted in the education and health sectors bring about the slowness as the firms tend to adopt to the Artificial intelligence. </w:t>
      </w:r>
    </w:p>
    <w:p w14:paraId="199C54A9" w14:textId="77777777" w:rsidR="00962590" w:rsidRDefault="00962590" w:rsidP="00B5524A">
      <w:pPr>
        <w:spacing w:after="0" w:line="360" w:lineRule="auto"/>
        <w:jc w:val="both"/>
        <w:rPr>
          <w:rFonts w:asciiTheme="majorBidi" w:hAnsiTheme="majorBidi" w:cstheme="majorBidi"/>
          <w:sz w:val="24"/>
          <w:szCs w:val="24"/>
        </w:rPr>
      </w:pPr>
    </w:p>
    <w:p w14:paraId="7F0864C5" w14:textId="36CCCECD" w:rsidR="0086640B" w:rsidRPr="00B5524A" w:rsidRDefault="00962590" w:rsidP="009625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D6E4E" w:rsidRPr="00B5524A">
        <w:rPr>
          <w:rFonts w:asciiTheme="majorBidi" w:hAnsiTheme="majorBidi" w:cstheme="majorBidi"/>
          <w:sz w:val="24"/>
          <w:szCs w:val="24"/>
        </w:rPr>
        <w:t xml:space="preserve">The participants explained that the most users are unable to adapt and adopt. The senior executives mostly drawn from the IT sector allude that the industry is expected to experience a robust growth in the preceding three years. </w:t>
      </w:r>
      <w:r w:rsidR="001A02C5" w:rsidRPr="00B5524A">
        <w:rPr>
          <w:rFonts w:asciiTheme="majorBidi" w:hAnsiTheme="majorBidi" w:cstheme="majorBidi"/>
          <w:sz w:val="24"/>
          <w:szCs w:val="24"/>
        </w:rPr>
        <w:t xml:space="preserve">The Saudi Arabia firms despite their hesitance are expected to grow their expenditure on the artificial intelligence related tools. </w:t>
      </w:r>
      <w:r w:rsidR="008618F7" w:rsidRPr="00B5524A">
        <w:rPr>
          <w:rFonts w:asciiTheme="majorBidi" w:hAnsiTheme="majorBidi" w:cstheme="majorBidi"/>
          <w:sz w:val="24"/>
          <w:szCs w:val="24"/>
        </w:rPr>
        <w:t>However, the rate at which the firms would increase the expenditures is highly debatable as no constant figure. The firm’s financial muscles will be the determining factor. Some are expected to grow by more than 10 percent representing 20 percent of the firms in the Saudi Arabia business market</w:t>
      </w:r>
      <w:r w:rsidR="001A0DE8" w:rsidRPr="00B5524A">
        <w:rPr>
          <w:rFonts w:asciiTheme="majorBidi" w:hAnsiTheme="majorBidi" w:cstheme="majorBidi"/>
          <w:sz w:val="24"/>
          <w:szCs w:val="24"/>
        </w:rPr>
        <w:t xml:space="preserve"> (</w:t>
      </w:r>
      <w:proofErr w:type="spellStart"/>
      <w:r w:rsidR="001A0DE8" w:rsidRPr="00B5524A">
        <w:rPr>
          <w:rFonts w:asciiTheme="majorBidi" w:eastAsia="Times New Roman" w:hAnsiTheme="majorBidi" w:cstheme="majorBidi"/>
          <w:sz w:val="24"/>
          <w:szCs w:val="24"/>
        </w:rPr>
        <w:t>Alsulami</w:t>
      </w:r>
      <w:proofErr w:type="spellEnd"/>
      <w:r w:rsidR="001A0DE8" w:rsidRPr="00B5524A">
        <w:rPr>
          <w:rFonts w:asciiTheme="majorBidi" w:eastAsia="Times New Roman" w:hAnsiTheme="majorBidi" w:cstheme="majorBidi"/>
          <w:sz w:val="24"/>
          <w:szCs w:val="24"/>
        </w:rPr>
        <w:t xml:space="preserve"> </w:t>
      </w:r>
      <w:r w:rsidR="001A0DE8" w:rsidRPr="00B5524A">
        <w:rPr>
          <w:rFonts w:asciiTheme="majorBidi" w:eastAsia="Times New Roman" w:hAnsiTheme="majorBidi" w:cstheme="majorBidi"/>
          <w:sz w:val="24"/>
          <w:szCs w:val="24"/>
        </w:rPr>
        <w:lastRenderedPageBreak/>
        <w:t>and Atkins 2016).</w:t>
      </w:r>
      <w:r>
        <w:rPr>
          <w:rFonts w:asciiTheme="majorBidi" w:hAnsiTheme="majorBidi" w:cstheme="majorBidi"/>
          <w:sz w:val="24"/>
          <w:szCs w:val="24"/>
        </w:rPr>
        <w:t xml:space="preserve"> </w:t>
      </w:r>
      <w:r w:rsidR="00C00CCC" w:rsidRPr="00B5524A">
        <w:rPr>
          <w:rFonts w:asciiTheme="majorBidi" w:hAnsiTheme="majorBidi" w:cstheme="majorBidi"/>
          <w:sz w:val="24"/>
          <w:szCs w:val="24"/>
        </w:rPr>
        <w:t xml:space="preserve">The participants concurred that the technical challenges </w:t>
      </w:r>
      <w:r w:rsidR="0086640B" w:rsidRPr="00B5524A">
        <w:rPr>
          <w:rFonts w:asciiTheme="majorBidi" w:hAnsiTheme="majorBidi" w:cstheme="majorBidi"/>
          <w:sz w:val="24"/>
          <w:szCs w:val="24"/>
        </w:rPr>
        <w:t>are</w:t>
      </w:r>
      <w:r w:rsidR="00C00CCC" w:rsidRPr="00B5524A">
        <w:rPr>
          <w:rFonts w:asciiTheme="majorBidi" w:hAnsiTheme="majorBidi" w:cstheme="majorBidi"/>
          <w:sz w:val="24"/>
          <w:szCs w:val="24"/>
        </w:rPr>
        <w:t xml:space="preserve"> a major obstacle in the implementation of the Artificial intelligence. </w:t>
      </w:r>
      <w:r w:rsidR="00685EAA" w:rsidRPr="00B5524A">
        <w:rPr>
          <w:rFonts w:asciiTheme="majorBidi" w:hAnsiTheme="majorBidi" w:cstheme="majorBidi"/>
          <w:sz w:val="24"/>
          <w:szCs w:val="24"/>
        </w:rPr>
        <w:t xml:space="preserve">Engineering solutions should be carried out on particular utilize case that need the data as well as talent. </w:t>
      </w:r>
      <w:r w:rsidR="004F33A1" w:rsidRPr="00B5524A">
        <w:rPr>
          <w:rFonts w:asciiTheme="majorBidi" w:hAnsiTheme="majorBidi" w:cstheme="majorBidi"/>
          <w:sz w:val="24"/>
          <w:szCs w:val="24"/>
        </w:rPr>
        <w:t>The executives agreed that some firms such as financial institutions have continue</w:t>
      </w:r>
      <w:r w:rsidR="0086640B" w:rsidRPr="00B5524A">
        <w:rPr>
          <w:rFonts w:asciiTheme="majorBidi" w:hAnsiTheme="majorBidi" w:cstheme="majorBidi"/>
          <w:sz w:val="24"/>
          <w:szCs w:val="24"/>
        </w:rPr>
        <w:t>d to create alongside storing voluminous structured data while others particularly the construction and transportation are left behind.</w:t>
      </w:r>
    </w:p>
    <w:p w14:paraId="5DC4B603" w14:textId="77777777" w:rsidR="00962590" w:rsidRDefault="00962590" w:rsidP="00B5524A">
      <w:pPr>
        <w:spacing w:after="0" w:line="360" w:lineRule="auto"/>
        <w:jc w:val="both"/>
        <w:rPr>
          <w:rFonts w:asciiTheme="majorBidi" w:hAnsiTheme="majorBidi" w:cstheme="majorBidi"/>
          <w:sz w:val="24"/>
          <w:szCs w:val="24"/>
        </w:rPr>
      </w:pPr>
    </w:p>
    <w:p w14:paraId="7FC3AFD6" w14:textId="756A8F6E" w:rsidR="007C29D6" w:rsidRPr="00962590" w:rsidRDefault="00962590" w:rsidP="009625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717E5" w:rsidRPr="00B5524A">
        <w:rPr>
          <w:rFonts w:asciiTheme="majorBidi" w:hAnsiTheme="majorBidi" w:cstheme="majorBidi"/>
          <w:sz w:val="24"/>
          <w:szCs w:val="24"/>
        </w:rPr>
        <w:t xml:space="preserve">The participants also stated that the commercial drivers are different between sectors. </w:t>
      </w:r>
      <w:r w:rsidR="00BE2535" w:rsidRPr="00B5524A">
        <w:rPr>
          <w:rFonts w:asciiTheme="majorBidi" w:hAnsiTheme="majorBidi" w:cstheme="majorBidi"/>
          <w:sz w:val="24"/>
          <w:szCs w:val="24"/>
        </w:rPr>
        <w:t xml:space="preserve"> The firms with most complex and sophisticated procedures</w:t>
      </w:r>
      <w:r w:rsidR="005F7FE6" w:rsidRPr="00B5524A">
        <w:rPr>
          <w:rFonts w:asciiTheme="majorBidi" w:hAnsiTheme="majorBidi" w:cstheme="majorBidi"/>
          <w:sz w:val="24"/>
          <w:szCs w:val="24"/>
        </w:rPr>
        <w:t xml:space="preserve"> especially in their </w:t>
      </w:r>
      <w:r w:rsidR="00BA5E8B" w:rsidRPr="00B5524A">
        <w:rPr>
          <w:rFonts w:asciiTheme="majorBidi" w:hAnsiTheme="majorBidi" w:cstheme="majorBidi"/>
          <w:sz w:val="24"/>
          <w:szCs w:val="24"/>
        </w:rPr>
        <w:t>operational and</w:t>
      </w:r>
      <w:r w:rsidR="005F7FE6" w:rsidRPr="00B5524A">
        <w:rPr>
          <w:rFonts w:asciiTheme="majorBidi" w:hAnsiTheme="majorBidi" w:cstheme="majorBidi"/>
          <w:sz w:val="24"/>
          <w:szCs w:val="24"/>
        </w:rPr>
        <w:t xml:space="preserve"> geographical aspects</w:t>
      </w:r>
      <w:r w:rsidR="00BE2535" w:rsidRPr="00B5524A">
        <w:rPr>
          <w:rFonts w:asciiTheme="majorBidi" w:hAnsiTheme="majorBidi" w:cstheme="majorBidi"/>
          <w:sz w:val="24"/>
          <w:szCs w:val="24"/>
        </w:rPr>
        <w:t xml:space="preserve"> have taken lead in the adoption of the artificial intelligence.</w:t>
      </w:r>
      <w:r w:rsidR="005F7FE6" w:rsidRPr="00B5524A">
        <w:rPr>
          <w:rFonts w:asciiTheme="majorBidi" w:hAnsiTheme="majorBidi" w:cstheme="majorBidi"/>
          <w:sz w:val="24"/>
          <w:szCs w:val="24"/>
        </w:rPr>
        <w:t xml:space="preserve"> It is because their performance is pegged on active forecasting, speedy as well as accuracy in decision making with personalized customer </w:t>
      </w:r>
      <w:r w:rsidR="00BA5E8B" w:rsidRPr="00B5524A">
        <w:rPr>
          <w:rFonts w:asciiTheme="majorBidi" w:hAnsiTheme="majorBidi" w:cstheme="majorBidi"/>
          <w:sz w:val="24"/>
          <w:szCs w:val="24"/>
        </w:rPr>
        <w:t>linkages</w:t>
      </w:r>
      <w:r w:rsidR="00421352">
        <w:rPr>
          <w:rFonts w:asciiTheme="majorBidi" w:hAnsiTheme="majorBidi" w:cstheme="majorBidi"/>
          <w:sz w:val="24"/>
          <w:szCs w:val="24"/>
        </w:rPr>
        <w:t xml:space="preserve"> (</w:t>
      </w:r>
      <w:r w:rsidR="00421352" w:rsidRPr="00421352">
        <w:rPr>
          <w:rFonts w:asciiTheme="majorBidi" w:eastAsia="Times New Roman" w:hAnsiTheme="majorBidi" w:cstheme="majorBidi"/>
          <w:sz w:val="24"/>
          <w:szCs w:val="24"/>
        </w:rPr>
        <w:t>Zhang</w:t>
      </w:r>
      <w:r w:rsidR="00421352">
        <w:rPr>
          <w:rFonts w:asciiTheme="majorBidi" w:eastAsia="Times New Roman" w:hAnsiTheme="majorBidi" w:cstheme="majorBidi"/>
          <w:sz w:val="24"/>
          <w:szCs w:val="24"/>
        </w:rPr>
        <w:t>. 2017)</w:t>
      </w:r>
      <w:r w:rsidR="00BA5E8B" w:rsidRPr="00B5524A">
        <w:rPr>
          <w:rFonts w:asciiTheme="majorBidi" w:hAnsiTheme="majorBidi" w:cstheme="majorBidi"/>
          <w:sz w:val="24"/>
          <w:szCs w:val="24"/>
        </w:rPr>
        <w:t>.</w:t>
      </w:r>
      <w:r>
        <w:rPr>
          <w:rFonts w:asciiTheme="majorBidi" w:hAnsiTheme="majorBidi" w:cstheme="majorBidi"/>
          <w:sz w:val="24"/>
          <w:szCs w:val="24"/>
        </w:rPr>
        <w:t xml:space="preserve"> </w:t>
      </w:r>
      <w:r w:rsidR="00735270" w:rsidRPr="00B5524A">
        <w:rPr>
          <w:rFonts w:asciiTheme="majorBidi" w:hAnsiTheme="majorBidi" w:cstheme="majorBidi"/>
          <w:sz w:val="24"/>
          <w:szCs w:val="24"/>
        </w:rPr>
        <w:t xml:space="preserve">The participants alluded that despite the numerous demands of artificial intelligence by the firms, other barriers such as regulatory alongside social obstacles </w:t>
      </w:r>
      <w:r w:rsidR="00421352" w:rsidRPr="00B5524A">
        <w:rPr>
          <w:rFonts w:asciiTheme="majorBidi" w:hAnsiTheme="majorBidi" w:cstheme="majorBidi"/>
          <w:sz w:val="24"/>
          <w:szCs w:val="24"/>
        </w:rPr>
        <w:t>exist</w:t>
      </w:r>
      <w:r w:rsidR="00735270" w:rsidRPr="00B5524A">
        <w:rPr>
          <w:rFonts w:asciiTheme="majorBidi" w:hAnsiTheme="majorBidi" w:cstheme="majorBidi"/>
          <w:sz w:val="24"/>
          <w:szCs w:val="24"/>
        </w:rPr>
        <w:t xml:space="preserve">. Majority of the Saudi Arabia firms are willing to invest in the artificial intelligence tools to better their firm’s growth rates. Such results in product liability </w:t>
      </w:r>
      <w:r w:rsidR="004B6B2F" w:rsidRPr="00B5524A">
        <w:rPr>
          <w:rFonts w:asciiTheme="majorBidi" w:hAnsiTheme="majorBidi" w:cstheme="majorBidi"/>
          <w:sz w:val="24"/>
          <w:szCs w:val="24"/>
        </w:rPr>
        <w:t xml:space="preserve">which is a </w:t>
      </w:r>
      <w:r w:rsidR="00C74A1D" w:rsidRPr="00B5524A">
        <w:rPr>
          <w:rFonts w:asciiTheme="majorBidi" w:hAnsiTheme="majorBidi" w:cstheme="majorBidi"/>
          <w:sz w:val="24"/>
          <w:szCs w:val="24"/>
        </w:rPr>
        <w:t>contentious aspect</w:t>
      </w:r>
      <w:r w:rsidR="004B6B2F" w:rsidRPr="00B5524A">
        <w:rPr>
          <w:rFonts w:asciiTheme="majorBidi" w:hAnsiTheme="majorBidi" w:cstheme="majorBidi"/>
          <w:sz w:val="24"/>
          <w:szCs w:val="24"/>
        </w:rPr>
        <w:t xml:space="preserve"> that </w:t>
      </w:r>
      <w:r w:rsidR="00C74A1D" w:rsidRPr="00B5524A">
        <w:rPr>
          <w:rFonts w:asciiTheme="majorBidi" w:hAnsiTheme="majorBidi" w:cstheme="majorBidi"/>
          <w:sz w:val="24"/>
          <w:szCs w:val="24"/>
        </w:rPr>
        <w:t>manufacturers</w:t>
      </w:r>
      <w:r w:rsidR="004B6B2F" w:rsidRPr="00B5524A">
        <w:rPr>
          <w:rFonts w:asciiTheme="majorBidi" w:hAnsiTheme="majorBidi" w:cstheme="majorBidi"/>
          <w:sz w:val="24"/>
          <w:szCs w:val="24"/>
        </w:rPr>
        <w:t xml:space="preserve"> and automakers perceive as problematic. </w:t>
      </w:r>
      <w:r w:rsidR="007C29D6" w:rsidRPr="00B5524A">
        <w:rPr>
          <w:rFonts w:asciiTheme="majorBidi" w:hAnsiTheme="majorBidi" w:cstheme="majorBidi"/>
          <w:sz w:val="24"/>
          <w:szCs w:val="24"/>
        </w:rPr>
        <w:t xml:space="preserve">The firms are hesitant to embrace due to privacy issues that prohibit data accessibility. The firms are required to </w:t>
      </w:r>
      <w:proofErr w:type="spellStart"/>
      <w:r w:rsidR="007C29D6" w:rsidRPr="00B5524A">
        <w:rPr>
          <w:rFonts w:asciiTheme="majorBidi" w:hAnsiTheme="majorBidi" w:cstheme="majorBidi"/>
          <w:sz w:val="24"/>
          <w:szCs w:val="24"/>
        </w:rPr>
        <w:t>anonymize</w:t>
      </w:r>
      <w:proofErr w:type="spellEnd"/>
      <w:r w:rsidR="007C29D6" w:rsidRPr="00B5524A">
        <w:rPr>
          <w:rFonts w:asciiTheme="majorBidi" w:hAnsiTheme="majorBidi" w:cstheme="majorBidi"/>
          <w:sz w:val="24"/>
          <w:szCs w:val="24"/>
        </w:rPr>
        <w:t xml:space="preserve"> the data prior to being used in research purposes. At this stage some crucial information might </w:t>
      </w:r>
      <w:r w:rsidR="00524A67" w:rsidRPr="00B5524A">
        <w:rPr>
          <w:rFonts w:asciiTheme="majorBidi" w:hAnsiTheme="majorBidi" w:cstheme="majorBidi"/>
          <w:sz w:val="24"/>
          <w:szCs w:val="24"/>
        </w:rPr>
        <w:t xml:space="preserve">not be revealed hence firms might put </w:t>
      </w:r>
      <w:proofErr w:type="gramStart"/>
      <w:r w:rsidR="00524A67" w:rsidRPr="00B5524A">
        <w:rPr>
          <w:rFonts w:asciiTheme="majorBidi" w:hAnsiTheme="majorBidi" w:cstheme="majorBidi"/>
          <w:sz w:val="24"/>
          <w:szCs w:val="24"/>
        </w:rPr>
        <w:t>much considerations</w:t>
      </w:r>
      <w:proofErr w:type="gramEnd"/>
      <w:r w:rsidR="00524A67" w:rsidRPr="00B5524A">
        <w:rPr>
          <w:rFonts w:asciiTheme="majorBidi" w:hAnsiTheme="majorBidi" w:cstheme="majorBidi"/>
          <w:sz w:val="24"/>
          <w:szCs w:val="24"/>
        </w:rPr>
        <w:t xml:space="preserve"> before embracing artificial </w:t>
      </w:r>
      <w:r w:rsidR="000B1310" w:rsidRPr="00B5524A">
        <w:rPr>
          <w:rFonts w:asciiTheme="majorBidi" w:hAnsiTheme="majorBidi" w:cstheme="majorBidi"/>
          <w:sz w:val="24"/>
          <w:szCs w:val="24"/>
        </w:rPr>
        <w:t>intelligence. Moreover, ethical issues including the trained baseness as well as the algorithmic transparency are still borne or contentious without any reprieve derived for them</w:t>
      </w:r>
      <w:r w:rsidR="001A0DE8" w:rsidRPr="00B5524A">
        <w:rPr>
          <w:rFonts w:asciiTheme="majorBidi" w:hAnsiTheme="majorBidi" w:cstheme="majorBidi"/>
          <w:sz w:val="24"/>
          <w:szCs w:val="24"/>
        </w:rPr>
        <w:t xml:space="preserve"> (</w:t>
      </w:r>
      <w:proofErr w:type="spellStart"/>
      <w:r w:rsidR="00ED5F08" w:rsidRPr="00B5524A">
        <w:rPr>
          <w:rFonts w:asciiTheme="majorBidi" w:eastAsia="Times New Roman" w:hAnsiTheme="majorBidi" w:cstheme="majorBidi"/>
          <w:sz w:val="24"/>
          <w:szCs w:val="24"/>
        </w:rPr>
        <w:t>Solangi</w:t>
      </w:r>
      <w:proofErr w:type="spellEnd"/>
      <w:r w:rsidR="00ED5F08" w:rsidRPr="00B5524A">
        <w:rPr>
          <w:rFonts w:asciiTheme="majorBidi" w:eastAsia="Times New Roman" w:hAnsiTheme="majorBidi" w:cstheme="majorBidi"/>
          <w:sz w:val="24"/>
          <w:szCs w:val="24"/>
        </w:rPr>
        <w:t>, Al</w:t>
      </w:r>
      <w:r w:rsidR="001A0DE8" w:rsidRPr="00B5524A">
        <w:rPr>
          <w:rFonts w:asciiTheme="majorBidi" w:eastAsia="Times New Roman" w:hAnsiTheme="majorBidi" w:cstheme="majorBidi"/>
          <w:sz w:val="24"/>
          <w:szCs w:val="24"/>
        </w:rPr>
        <w:t xml:space="preserve"> </w:t>
      </w:r>
      <w:proofErr w:type="spellStart"/>
      <w:r w:rsidR="00ED5F08" w:rsidRPr="00B5524A">
        <w:rPr>
          <w:rFonts w:asciiTheme="majorBidi" w:eastAsia="Times New Roman" w:hAnsiTheme="majorBidi" w:cstheme="majorBidi"/>
          <w:sz w:val="24"/>
          <w:szCs w:val="24"/>
        </w:rPr>
        <w:t>Shahrani</w:t>
      </w:r>
      <w:proofErr w:type="spellEnd"/>
      <w:r w:rsidR="00ED5F08" w:rsidRPr="00B5524A">
        <w:rPr>
          <w:rFonts w:asciiTheme="majorBidi" w:eastAsia="Times New Roman" w:hAnsiTheme="majorBidi" w:cstheme="majorBidi"/>
          <w:sz w:val="24"/>
          <w:szCs w:val="24"/>
        </w:rPr>
        <w:t xml:space="preserve"> and</w:t>
      </w:r>
      <w:r w:rsidR="001A0DE8" w:rsidRPr="00B5524A">
        <w:rPr>
          <w:rFonts w:asciiTheme="majorBidi" w:eastAsia="Times New Roman" w:hAnsiTheme="majorBidi" w:cstheme="majorBidi"/>
          <w:sz w:val="24"/>
          <w:szCs w:val="24"/>
        </w:rPr>
        <w:t xml:space="preserve"> </w:t>
      </w:r>
      <w:proofErr w:type="spellStart"/>
      <w:r w:rsidR="001A0DE8" w:rsidRPr="00B5524A">
        <w:rPr>
          <w:rFonts w:asciiTheme="majorBidi" w:eastAsia="Times New Roman" w:hAnsiTheme="majorBidi" w:cstheme="majorBidi"/>
          <w:sz w:val="24"/>
          <w:szCs w:val="24"/>
        </w:rPr>
        <w:t>Pandhiani</w:t>
      </w:r>
      <w:proofErr w:type="spellEnd"/>
      <w:r w:rsidR="001A0DE8" w:rsidRPr="00B5524A">
        <w:rPr>
          <w:rFonts w:asciiTheme="majorBidi" w:eastAsia="Times New Roman" w:hAnsiTheme="majorBidi" w:cstheme="majorBidi"/>
          <w:sz w:val="24"/>
          <w:szCs w:val="24"/>
        </w:rPr>
        <w:t xml:space="preserve"> 2018).</w:t>
      </w:r>
    </w:p>
    <w:p w14:paraId="5313783B" w14:textId="77777777" w:rsidR="00962590" w:rsidRPr="00B5524A" w:rsidRDefault="00962590" w:rsidP="00B5524A">
      <w:pPr>
        <w:spacing w:after="0" w:line="360" w:lineRule="auto"/>
        <w:jc w:val="both"/>
        <w:rPr>
          <w:rFonts w:asciiTheme="majorBidi" w:hAnsiTheme="majorBidi" w:cstheme="majorBidi"/>
          <w:sz w:val="24"/>
          <w:szCs w:val="24"/>
        </w:rPr>
      </w:pPr>
    </w:p>
    <w:p w14:paraId="73D14DA8" w14:textId="7D80CE2F" w:rsidR="001007A8" w:rsidRDefault="006356E4" w:rsidP="006356E4">
      <w:pPr>
        <w:spacing w:after="0" w:line="360" w:lineRule="auto"/>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9A6285" w:rsidRPr="00B5524A">
        <w:rPr>
          <w:rFonts w:asciiTheme="majorBidi" w:hAnsiTheme="majorBidi" w:cstheme="majorBidi"/>
          <w:sz w:val="24"/>
          <w:szCs w:val="24"/>
        </w:rPr>
        <w:t>The Secondary sources suggests that firms categorized as digital native firms with large Artif</w:t>
      </w:r>
      <w:r w:rsidR="00E32CFC" w:rsidRPr="00B5524A">
        <w:rPr>
          <w:rFonts w:asciiTheme="majorBidi" w:hAnsiTheme="majorBidi" w:cstheme="majorBidi"/>
          <w:sz w:val="24"/>
          <w:szCs w:val="24"/>
        </w:rPr>
        <w:t>ic</w:t>
      </w:r>
      <w:r w:rsidR="009A6285" w:rsidRPr="00B5524A">
        <w:rPr>
          <w:rFonts w:asciiTheme="majorBidi" w:hAnsiTheme="majorBidi" w:cstheme="majorBidi"/>
          <w:sz w:val="24"/>
          <w:szCs w:val="24"/>
        </w:rPr>
        <w:t>ial intelligence investments exhibits a higher return on investments. For instance, Amazon has over the years attained positive results due to the Kiva acqui</w:t>
      </w:r>
      <w:r w:rsidR="00E32CFC" w:rsidRPr="00B5524A">
        <w:rPr>
          <w:rFonts w:asciiTheme="majorBidi" w:hAnsiTheme="majorBidi" w:cstheme="majorBidi"/>
          <w:sz w:val="24"/>
          <w:szCs w:val="24"/>
        </w:rPr>
        <w:t>si</w:t>
      </w:r>
      <w:r w:rsidR="009A6285" w:rsidRPr="00B5524A">
        <w:rPr>
          <w:rFonts w:asciiTheme="majorBidi" w:hAnsiTheme="majorBidi" w:cstheme="majorBidi"/>
          <w:sz w:val="24"/>
          <w:szCs w:val="24"/>
        </w:rPr>
        <w:t xml:space="preserve">tion at $775 million. Kiva is a robotics company which automates picking as well as packing.  Consequently, there has an increase on inventory </w:t>
      </w:r>
      <w:r w:rsidR="00E32CFC" w:rsidRPr="00B5524A">
        <w:rPr>
          <w:rFonts w:asciiTheme="majorBidi" w:hAnsiTheme="majorBidi" w:cstheme="majorBidi"/>
          <w:sz w:val="24"/>
          <w:szCs w:val="24"/>
        </w:rPr>
        <w:t>capacity</w:t>
      </w:r>
      <w:r w:rsidR="009A6285" w:rsidRPr="00B5524A">
        <w:rPr>
          <w:rFonts w:asciiTheme="majorBidi" w:hAnsiTheme="majorBidi" w:cstheme="majorBidi"/>
          <w:sz w:val="24"/>
          <w:szCs w:val="24"/>
        </w:rPr>
        <w:t xml:space="preserve"> as </w:t>
      </w:r>
      <w:r w:rsidR="00D35A07" w:rsidRPr="00B5524A">
        <w:rPr>
          <w:rFonts w:asciiTheme="majorBidi" w:hAnsiTheme="majorBidi" w:cstheme="majorBidi"/>
          <w:sz w:val="24"/>
          <w:szCs w:val="24"/>
        </w:rPr>
        <w:t xml:space="preserve">result while the operating costs reduced by at least 20 percent hence increase in the return on initial investments. </w:t>
      </w:r>
      <w:r w:rsidR="00773D0D" w:rsidRPr="00B5524A">
        <w:rPr>
          <w:rFonts w:asciiTheme="majorBidi" w:hAnsiTheme="majorBidi" w:cstheme="majorBidi"/>
          <w:sz w:val="24"/>
          <w:szCs w:val="24"/>
        </w:rPr>
        <w:t xml:space="preserve">Adoption of the artificial intelligence is exposed to the numerous manipulations. 53 percent of the participants allude artificial intelligence would be subject to various manipulations ranging from forgery of images, films and voices. The adoption by Saudi Arabia firms and individuals in an inappropriate manner would </w:t>
      </w:r>
      <w:r w:rsidR="00773D0D" w:rsidRPr="00B5524A">
        <w:rPr>
          <w:rFonts w:asciiTheme="majorBidi" w:hAnsiTheme="majorBidi" w:cstheme="majorBidi"/>
          <w:sz w:val="24"/>
          <w:szCs w:val="24"/>
        </w:rPr>
        <w:lastRenderedPageBreak/>
        <w:t xml:space="preserve">jeopardize the Gulf region as well as create instances </w:t>
      </w:r>
      <w:r w:rsidR="00F14A42" w:rsidRPr="00B5524A">
        <w:rPr>
          <w:rFonts w:asciiTheme="majorBidi" w:hAnsiTheme="majorBidi" w:cstheme="majorBidi"/>
          <w:sz w:val="24"/>
          <w:szCs w:val="24"/>
        </w:rPr>
        <w:t>of instability</w:t>
      </w:r>
      <w:r w:rsidR="00773D0D" w:rsidRPr="00B5524A">
        <w:rPr>
          <w:rFonts w:asciiTheme="majorBidi" w:hAnsiTheme="majorBidi" w:cstheme="majorBidi"/>
          <w:sz w:val="24"/>
          <w:szCs w:val="24"/>
        </w:rPr>
        <w:t xml:space="preserve">. </w:t>
      </w:r>
      <w:r w:rsidR="00D61C54" w:rsidRPr="00B5524A">
        <w:rPr>
          <w:rFonts w:asciiTheme="majorBidi" w:hAnsiTheme="majorBidi" w:cstheme="majorBidi"/>
          <w:sz w:val="24"/>
          <w:szCs w:val="24"/>
        </w:rPr>
        <w:t>Artificial</w:t>
      </w:r>
      <w:r w:rsidR="001007A8" w:rsidRPr="00B5524A">
        <w:rPr>
          <w:rFonts w:asciiTheme="majorBidi" w:hAnsiTheme="majorBidi" w:cstheme="majorBidi"/>
          <w:sz w:val="24"/>
          <w:szCs w:val="24"/>
        </w:rPr>
        <w:t xml:space="preserve"> intelligence adopt by firms in Saudi Arabia woul</w:t>
      </w:r>
      <w:r w:rsidR="00D61C54" w:rsidRPr="00B5524A">
        <w:rPr>
          <w:rFonts w:asciiTheme="majorBidi" w:hAnsiTheme="majorBidi" w:cstheme="majorBidi"/>
          <w:sz w:val="24"/>
          <w:szCs w:val="24"/>
        </w:rPr>
        <w:t xml:space="preserve">d increase the vulnerabilities scope while exhibiting some potential </w:t>
      </w:r>
      <w:proofErr w:type="spellStart"/>
      <w:r w:rsidR="00D61C54" w:rsidRPr="00B5524A">
        <w:rPr>
          <w:rFonts w:asciiTheme="majorBidi" w:hAnsiTheme="majorBidi" w:cstheme="majorBidi"/>
          <w:sz w:val="24"/>
          <w:szCs w:val="24"/>
        </w:rPr>
        <w:t>mis</w:t>
      </w:r>
      <w:proofErr w:type="spellEnd"/>
      <w:r w:rsidR="00D61C54" w:rsidRPr="00B5524A">
        <w:rPr>
          <w:rFonts w:asciiTheme="majorBidi" w:hAnsiTheme="majorBidi" w:cstheme="majorBidi"/>
          <w:sz w:val="24"/>
          <w:szCs w:val="24"/>
        </w:rPr>
        <w:t xml:space="preserve"> and malicious utilizations of the </w:t>
      </w:r>
      <w:r w:rsidR="00F14A42" w:rsidRPr="00B5524A">
        <w:rPr>
          <w:rFonts w:asciiTheme="majorBidi" w:hAnsiTheme="majorBidi" w:cstheme="majorBidi"/>
          <w:sz w:val="24"/>
          <w:szCs w:val="24"/>
        </w:rPr>
        <w:t>Artificial</w:t>
      </w:r>
      <w:r w:rsidR="00D61C54" w:rsidRPr="00B5524A">
        <w:rPr>
          <w:rFonts w:asciiTheme="majorBidi" w:hAnsiTheme="majorBidi" w:cstheme="majorBidi"/>
          <w:sz w:val="24"/>
          <w:szCs w:val="24"/>
        </w:rPr>
        <w:t xml:space="preserve"> intelligence </w:t>
      </w:r>
      <w:r w:rsidR="00F14A42" w:rsidRPr="00B5524A">
        <w:rPr>
          <w:rFonts w:asciiTheme="majorBidi" w:hAnsiTheme="majorBidi" w:cstheme="majorBidi"/>
          <w:sz w:val="24"/>
          <w:szCs w:val="24"/>
        </w:rPr>
        <w:t>alongside</w:t>
      </w:r>
      <w:r w:rsidR="00D61C54" w:rsidRPr="00B5524A">
        <w:rPr>
          <w:rFonts w:asciiTheme="majorBidi" w:hAnsiTheme="majorBidi" w:cstheme="majorBidi"/>
          <w:sz w:val="24"/>
          <w:szCs w:val="24"/>
        </w:rPr>
        <w:t xml:space="preserve"> other emerging technologies</w:t>
      </w:r>
      <w:r w:rsidR="001A0DE8" w:rsidRPr="00B5524A">
        <w:rPr>
          <w:rFonts w:asciiTheme="majorBidi" w:hAnsiTheme="majorBidi" w:cstheme="majorBidi"/>
          <w:sz w:val="24"/>
          <w:szCs w:val="24"/>
        </w:rPr>
        <w:t xml:space="preserve"> (</w:t>
      </w:r>
      <w:r w:rsidR="001A0DE8" w:rsidRPr="00B5524A">
        <w:rPr>
          <w:rFonts w:asciiTheme="majorBidi" w:eastAsia="Times New Roman" w:hAnsiTheme="majorBidi" w:cstheme="majorBidi"/>
          <w:sz w:val="24"/>
          <w:szCs w:val="24"/>
        </w:rPr>
        <w:t xml:space="preserve">Abdullah and </w:t>
      </w:r>
      <w:proofErr w:type="spellStart"/>
      <w:r w:rsidR="001A0DE8" w:rsidRPr="00B5524A">
        <w:rPr>
          <w:rFonts w:asciiTheme="majorBidi" w:eastAsia="Times New Roman" w:hAnsiTheme="majorBidi" w:cstheme="majorBidi"/>
          <w:sz w:val="24"/>
          <w:szCs w:val="24"/>
        </w:rPr>
        <w:t>Fakieh</w:t>
      </w:r>
      <w:proofErr w:type="spellEnd"/>
      <w:r w:rsidR="001A0DE8" w:rsidRPr="00B5524A">
        <w:rPr>
          <w:rFonts w:asciiTheme="majorBidi" w:eastAsia="Times New Roman" w:hAnsiTheme="majorBidi" w:cstheme="majorBidi"/>
          <w:sz w:val="24"/>
          <w:szCs w:val="24"/>
        </w:rPr>
        <w:t xml:space="preserve"> 2020).</w:t>
      </w:r>
    </w:p>
    <w:p w14:paraId="000FC013" w14:textId="142C4153" w:rsidR="004A2147" w:rsidRDefault="004A2147" w:rsidP="00B5524A">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w:drawing>
          <wp:anchor distT="0" distB="0" distL="114300" distR="114300" simplePos="0" relativeHeight="251659264" behindDoc="1" locked="0" layoutInCell="1" allowOverlap="1" wp14:anchorId="0BF63474" wp14:editId="1637E43D">
            <wp:simplePos x="0" y="0"/>
            <wp:positionH relativeFrom="margin">
              <wp:align>left</wp:align>
            </wp:positionH>
            <wp:positionV relativeFrom="paragraph">
              <wp:posOffset>133350</wp:posOffset>
            </wp:positionV>
            <wp:extent cx="5716905" cy="2270125"/>
            <wp:effectExtent l="0" t="0" r="0" b="0"/>
            <wp:wrapTight wrapText="bothSides">
              <wp:wrapPolygon edited="0">
                <wp:start x="0" y="0"/>
                <wp:lineTo x="0" y="21389"/>
                <wp:lineTo x="21521" y="21389"/>
                <wp:lineTo x="21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4317" t="17127" r="37904" b="39095"/>
                    <a:stretch/>
                  </pic:blipFill>
                  <pic:spPr bwMode="auto">
                    <a:xfrm>
                      <a:off x="0" y="0"/>
                      <a:ext cx="5716905" cy="227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087828" w14:textId="77777777" w:rsidR="006356E4" w:rsidRPr="00B5524A" w:rsidRDefault="006356E4" w:rsidP="00B5524A">
      <w:pPr>
        <w:spacing w:after="0" w:line="360" w:lineRule="auto"/>
        <w:jc w:val="both"/>
        <w:rPr>
          <w:rFonts w:asciiTheme="majorBidi" w:hAnsiTheme="majorBidi" w:cstheme="majorBidi"/>
          <w:sz w:val="24"/>
          <w:szCs w:val="24"/>
        </w:rPr>
      </w:pPr>
    </w:p>
    <w:p w14:paraId="7748542B" w14:textId="54B1E035" w:rsidR="004A2147" w:rsidRPr="006356E4" w:rsidRDefault="006356E4" w:rsidP="006356E4">
      <w:pPr>
        <w:spacing w:after="0" w:line="360" w:lineRule="auto"/>
        <w:jc w:val="center"/>
        <w:rPr>
          <w:rFonts w:asciiTheme="majorBidi" w:hAnsiTheme="majorBidi" w:cstheme="majorBidi"/>
          <w:i/>
          <w:iCs/>
          <w:sz w:val="20"/>
          <w:szCs w:val="20"/>
        </w:rPr>
      </w:pPr>
      <w:r w:rsidRPr="006356E4">
        <w:rPr>
          <w:rFonts w:asciiTheme="majorBidi" w:eastAsia="Times New Roman" w:hAnsiTheme="majorBidi" w:cstheme="majorBidi"/>
          <w:i/>
          <w:iCs/>
          <w:sz w:val="20"/>
          <w:szCs w:val="20"/>
        </w:rPr>
        <w:t>Figure 3: Adoption of Artificial intelligence in United State</w:t>
      </w:r>
      <w:r>
        <w:rPr>
          <w:rFonts w:asciiTheme="majorBidi" w:eastAsia="Times New Roman" w:hAnsiTheme="majorBidi" w:cstheme="majorBidi"/>
          <w:i/>
          <w:iCs/>
          <w:sz w:val="20"/>
          <w:szCs w:val="20"/>
        </w:rPr>
        <w:t>s:</w:t>
      </w:r>
      <w:r w:rsidRPr="006356E4">
        <w:t xml:space="preserve"> </w:t>
      </w:r>
      <w:r w:rsidRPr="006356E4">
        <w:rPr>
          <w:rFonts w:asciiTheme="majorBidi" w:eastAsia="Times New Roman" w:hAnsiTheme="majorBidi" w:cstheme="majorBidi"/>
          <w:i/>
          <w:iCs/>
          <w:sz w:val="20"/>
          <w:szCs w:val="20"/>
        </w:rPr>
        <w:t>Source: https://www.grandviewresearch.com/industry-analysis/artificial-intelligence-ai-healthcare-market</w:t>
      </w:r>
    </w:p>
    <w:p w14:paraId="7DC5557A" w14:textId="166D1223" w:rsidR="006356E4" w:rsidRDefault="006356E4" w:rsidP="00B5524A">
      <w:pPr>
        <w:spacing w:after="0" w:line="360" w:lineRule="auto"/>
        <w:rPr>
          <w:rFonts w:asciiTheme="majorBidi" w:hAnsiTheme="majorBidi" w:cstheme="majorBidi"/>
          <w:sz w:val="24"/>
          <w:szCs w:val="24"/>
        </w:rPr>
      </w:pPr>
    </w:p>
    <w:p w14:paraId="6CAF28C5" w14:textId="75490ED7" w:rsidR="00AD613B" w:rsidRPr="00B5524A" w:rsidRDefault="006356E4" w:rsidP="00B552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A2147" w:rsidRPr="00B5524A">
        <w:rPr>
          <w:rFonts w:asciiTheme="majorBidi" w:hAnsiTheme="majorBidi" w:cstheme="majorBidi"/>
          <w:sz w:val="24"/>
          <w:szCs w:val="24"/>
        </w:rPr>
        <w:t xml:space="preserve">Figure 1 illustrates concurs with the study results that adoption of artificial intelligence would continue to increase in across the globe. Firms need to lower their operational costs, grow the </w:t>
      </w:r>
      <w:r w:rsidR="00DD5E0B" w:rsidRPr="00B5524A">
        <w:rPr>
          <w:rFonts w:asciiTheme="majorBidi" w:hAnsiTheme="majorBidi" w:cstheme="majorBidi"/>
          <w:sz w:val="24"/>
          <w:szCs w:val="24"/>
        </w:rPr>
        <w:t>significance</w:t>
      </w:r>
      <w:r w:rsidR="004A2147" w:rsidRPr="00B5524A">
        <w:rPr>
          <w:rFonts w:asciiTheme="majorBidi" w:hAnsiTheme="majorBidi" w:cstheme="majorBidi"/>
          <w:sz w:val="24"/>
          <w:szCs w:val="24"/>
        </w:rPr>
        <w:t xml:space="preserve"> of big data in healthcare as well as rise the adoption of precision medicine</w:t>
      </w:r>
      <w:r w:rsidR="00E73F37" w:rsidRPr="00B5524A">
        <w:rPr>
          <w:rFonts w:asciiTheme="majorBidi" w:hAnsiTheme="majorBidi" w:cstheme="majorBidi"/>
          <w:sz w:val="24"/>
          <w:szCs w:val="24"/>
        </w:rPr>
        <w:t xml:space="preserve"> (</w:t>
      </w:r>
      <w:proofErr w:type="spellStart"/>
      <w:r w:rsidR="00E73F37" w:rsidRPr="00B5524A">
        <w:rPr>
          <w:rFonts w:asciiTheme="majorBidi" w:eastAsia="Times New Roman" w:hAnsiTheme="majorBidi" w:cstheme="majorBidi"/>
          <w:sz w:val="24"/>
          <w:szCs w:val="24"/>
        </w:rPr>
        <w:t>Atabekov</w:t>
      </w:r>
      <w:proofErr w:type="spellEnd"/>
      <w:r w:rsidR="00E73F37" w:rsidRPr="00B5524A">
        <w:rPr>
          <w:rFonts w:asciiTheme="majorBidi" w:eastAsia="Times New Roman" w:hAnsiTheme="majorBidi" w:cstheme="majorBidi"/>
          <w:sz w:val="24"/>
          <w:szCs w:val="24"/>
        </w:rPr>
        <w:t xml:space="preserve"> and </w:t>
      </w:r>
      <w:proofErr w:type="spellStart"/>
      <w:r w:rsidR="00E73F37" w:rsidRPr="00B5524A">
        <w:rPr>
          <w:rFonts w:asciiTheme="majorBidi" w:eastAsia="Times New Roman" w:hAnsiTheme="majorBidi" w:cstheme="majorBidi"/>
          <w:sz w:val="24"/>
          <w:szCs w:val="24"/>
        </w:rPr>
        <w:t>Yastrebov</w:t>
      </w:r>
      <w:proofErr w:type="spellEnd"/>
      <w:r w:rsidR="00E73F37" w:rsidRPr="00B5524A">
        <w:rPr>
          <w:rFonts w:asciiTheme="majorBidi" w:eastAsia="Times New Roman" w:hAnsiTheme="majorBidi" w:cstheme="majorBidi"/>
          <w:sz w:val="24"/>
          <w:szCs w:val="24"/>
        </w:rPr>
        <w:t xml:space="preserve"> 2018)</w:t>
      </w:r>
      <w:r w:rsidR="004A2147" w:rsidRPr="00B5524A">
        <w:rPr>
          <w:rFonts w:asciiTheme="majorBidi" w:hAnsiTheme="majorBidi" w:cstheme="majorBidi"/>
          <w:sz w:val="24"/>
          <w:szCs w:val="24"/>
        </w:rPr>
        <w:t>.</w:t>
      </w:r>
      <w:r w:rsidR="00B94F69" w:rsidRPr="00B5524A">
        <w:rPr>
          <w:rFonts w:asciiTheme="majorBidi" w:hAnsiTheme="majorBidi" w:cstheme="majorBidi"/>
          <w:sz w:val="24"/>
          <w:szCs w:val="24"/>
        </w:rPr>
        <w:t xml:space="preserve"> It is not in healthcare where artificial intelligence is adopted but </w:t>
      </w:r>
      <w:r w:rsidR="00AD613B" w:rsidRPr="00B5524A">
        <w:rPr>
          <w:rFonts w:asciiTheme="majorBidi" w:hAnsiTheme="majorBidi" w:cstheme="majorBidi"/>
          <w:sz w:val="24"/>
          <w:szCs w:val="24"/>
        </w:rPr>
        <w:t>other</w:t>
      </w:r>
      <w:r w:rsidR="00B94F69" w:rsidRPr="00B5524A">
        <w:rPr>
          <w:rFonts w:asciiTheme="majorBidi" w:hAnsiTheme="majorBidi" w:cstheme="majorBidi"/>
          <w:sz w:val="24"/>
          <w:szCs w:val="24"/>
        </w:rPr>
        <w:t xml:space="preserve"> sector</w:t>
      </w:r>
      <w:r w:rsidR="00AD613B" w:rsidRPr="00B5524A">
        <w:rPr>
          <w:rFonts w:asciiTheme="majorBidi" w:hAnsiTheme="majorBidi" w:cstheme="majorBidi"/>
          <w:sz w:val="24"/>
          <w:szCs w:val="24"/>
        </w:rPr>
        <w:t>s</w:t>
      </w:r>
      <w:r w:rsidR="00B94F69" w:rsidRPr="00B5524A">
        <w:rPr>
          <w:rFonts w:asciiTheme="majorBidi" w:hAnsiTheme="majorBidi" w:cstheme="majorBidi"/>
          <w:sz w:val="24"/>
          <w:szCs w:val="24"/>
        </w:rPr>
        <w:t xml:space="preserve"> also </w:t>
      </w:r>
      <w:r w:rsidR="00AD613B" w:rsidRPr="00B5524A">
        <w:rPr>
          <w:rFonts w:asciiTheme="majorBidi" w:hAnsiTheme="majorBidi" w:cstheme="majorBidi"/>
          <w:sz w:val="24"/>
          <w:szCs w:val="24"/>
        </w:rPr>
        <w:t>follow</w:t>
      </w:r>
      <w:r w:rsidR="00B94F69" w:rsidRPr="00B5524A">
        <w:rPr>
          <w:rFonts w:asciiTheme="majorBidi" w:hAnsiTheme="majorBidi" w:cstheme="majorBidi"/>
          <w:sz w:val="24"/>
          <w:szCs w:val="24"/>
        </w:rPr>
        <w:t xml:space="preserve"> the same path</w:t>
      </w:r>
      <w:r w:rsidR="00AD613B" w:rsidRPr="00B5524A">
        <w:rPr>
          <w:rFonts w:asciiTheme="majorBidi" w:hAnsiTheme="majorBidi" w:cstheme="majorBidi"/>
          <w:sz w:val="24"/>
          <w:szCs w:val="24"/>
        </w:rPr>
        <w:t xml:space="preserve"> globally. Figure 2 below describe the various dimensions of the artificial intelligence as follows; thinking humanly, thinking rationally, acting humanly and acting rationally (Pedro et al 2019). </w:t>
      </w:r>
    </w:p>
    <w:p w14:paraId="74B5290C" w14:textId="64F4B5D5" w:rsidR="005168D0" w:rsidRPr="00B5524A" w:rsidRDefault="005168D0" w:rsidP="00B5524A">
      <w:pPr>
        <w:spacing w:after="0" w:line="360" w:lineRule="auto"/>
        <w:jc w:val="both"/>
        <w:rPr>
          <w:rFonts w:asciiTheme="majorBidi" w:hAnsiTheme="majorBidi" w:cstheme="majorBidi"/>
          <w:sz w:val="24"/>
          <w:szCs w:val="24"/>
        </w:rPr>
      </w:pPr>
    </w:p>
    <w:p w14:paraId="1AF08B9E" w14:textId="1928DAB5" w:rsidR="005168D0" w:rsidRPr="00B5524A" w:rsidRDefault="005168D0" w:rsidP="00B5524A">
      <w:pPr>
        <w:spacing w:after="0" w:line="360" w:lineRule="auto"/>
        <w:jc w:val="both"/>
        <w:rPr>
          <w:rFonts w:asciiTheme="majorBidi" w:hAnsiTheme="majorBidi" w:cstheme="majorBidi"/>
          <w:sz w:val="24"/>
          <w:szCs w:val="24"/>
        </w:rPr>
      </w:pPr>
    </w:p>
    <w:p w14:paraId="4F5B0EF8" w14:textId="735A294A" w:rsidR="005168D0" w:rsidRPr="00B5524A" w:rsidRDefault="005168D0" w:rsidP="00B5524A">
      <w:pPr>
        <w:spacing w:after="0" w:line="360" w:lineRule="auto"/>
        <w:jc w:val="both"/>
        <w:rPr>
          <w:rFonts w:asciiTheme="majorBidi" w:hAnsiTheme="majorBidi" w:cstheme="majorBidi"/>
          <w:sz w:val="24"/>
          <w:szCs w:val="24"/>
        </w:rPr>
      </w:pPr>
    </w:p>
    <w:p w14:paraId="64EEFCFB" w14:textId="77777777" w:rsidR="005168D0" w:rsidRPr="00B5524A" w:rsidRDefault="005168D0" w:rsidP="00B5524A">
      <w:pPr>
        <w:spacing w:after="0" w:line="360" w:lineRule="auto"/>
        <w:jc w:val="both"/>
        <w:rPr>
          <w:rFonts w:asciiTheme="majorBidi" w:hAnsiTheme="majorBidi" w:cstheme="majorBidi"/>
          <w:sz w:val="24"/>
          <w:szCs w:val="24"/>
        </w:rPr>
      </w:pPr>
    </w:p>
    <w:p w14:paraId="2D2776A8" w14:textId="77777777" w:rsidR="00C062AB" w:rsidRPr="00B5524A" w:rsidRDefault="00C062AB" w:rsidP="00B5524A">
      <w:pPr>
        <w:spacing w:after="0" w:line="360" w:lineRule="auto"/>
        <w:jc w:val="both"/>
        <w:rPr>
          <w:rFonts w:asciiTheme="majorBidi" w:hAnsiTheme="majorBidi" w:cstheme="majorBidi"/>
          <w:sz w:val="24"/>
          <w:szCs w:val="24"/>
        </w:rPr>
      </w:pPr>
    </w:p>
    <w:p w14:paraId="6ABE91F7" w14:textId="6C556597" w:rsidR="00782FCC" w:rsidRPr="00B5524A" w:rsidRDefault="00D15E28" w:rsidP="00B5524A">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w:lastRenderedPageBreak/>
        <mc:AlternateContent>
          <mc:Choice Requires="wps">
            <w:drawing>
              <wp:anchor distT="45720" distB="45720" distL="114300" distR="114300" simplePos="0" relativeHeight="251664384" behindDoc="0" locked="0" layoutInCell="1" allowOverlap="1" wp14:anchorId="17ED73B9" wp14:editId="0377321C">
                <wp:simplePos x="0" y="0"/>
                <wp:positionH relativeFrom="column">
                  <wp:posOffset>1708150</wp:posOffset>
                </wp:positionH>
                <wp:positionV relativeFrom="paragraph">
                  <wp:posOffset>227330</wp:posOffset>
                </wp:positionV>
                <wp:extent cx="2641600" cy="1485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485900"/>
                        </a:xfrm>
                        <a:prstGeom prst="rect">
                          <a:avLst/>
                        </a:prstGeom>
                        <a:solidFill>
                          <a:srgbClr val="FFFFFF"/>
                        </a:solidFill>
                        <a:ln w="9525">
                          <a:solidFill>
                            <a:srgbClr val="000000"/>
                          </a:solidFill>
                          <a:miter lim="800000"/>
                          <a:headEnd/>
                          <a:tailEnd/>
                        </a:ln>
                      </wps:spPr>
                      <wps:txbx>
                        <w:txbxContent>
                          <w:p w14:paraId="56B1AAEA" w14:textId="746397FD" w:rsidR="00782FCC" w:rsidRDefault="00782FCC" w:rsidP="00782FCC">
                            <w:pPr>
                              <w:jc w:val="center"/>
                            </w:pPr>
                            <w:r>
                              <w:t>Thinking Humanly</w:t>
                            </w:r>
                          </w:p>
                          <w:p w14:paraId="26FB5E04" w14:textId="5781D041" w:rsidR="00782FCC" w:rsidRDefault="00782FCC" w:rsidP="00AE49F4">
                            <w:r>
                              <w:t xml:space="preserve">It implies trying to understand as well as model how </w:t>
                            </w:r>
                            <w:r w:rsidR="00AE49F4">
                              <w:t xml:space="preserve">a persons’ mind function. In artificial intelligence it adopts the symbolic logic to attract the laws of rational thought and view them as </w:t>
                            </w:r>
                            <w:r>
                              <w:rPr>
                                <w:rStyle w:val="hgkelc"/>
                              </w:rPr>
                              <w:t xml:space="preserve">symbols </w:t>
                            </w:r>
                            <w:r w:rsidR="00AE49F4">
                              <w:rPr>
                                <w:rStyle w:val="hgkelc"/>
                              </w:rPr>
                              <w:t>easily manipulated</w:t>
                            </w:r>
                            <w:r>
                              <w:rPr>
                                <w:rStyle w:val="hgkel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ED73B9" id="_x0000_t202" coordsize="21600,21600" o:spt="202" path="m,l,21600r21600,l21600,xe">
                <v:stroke joinstyle="miter"/>
                <v:path gradientshapeok="t" o:connecttype="rect"/>
              </v:shapetype>
              <v:shape id="Text Box 2" o:spid="_x0000_s1026" type="#_x0000_t202" style="position:absolute;left:0;text-align:left;margin-left:134.5pt;margin-top:17.9pt;width:208pt;height:1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">
                <v:textbox>
                  <w:txbxContent>
                    <w:p w14:paraId="56B1AAEA" w14:textId="746397FD" w:rsidR="00782FCC" w:rsidRDefault="00782FCC" w:rsidP="00782FCC">
                      <w:pPr>
                        <w:jc w:val="center"/>
                      </w:pPr>
                      <w:r>
                        <w:t>Thinking Humanly</w:t>
                      </w:r>
                    </w:p>
                    <w:p w14:paraId="26FB5E04" w14:textId="5781D041" w:rsidR="00782FCC" w:rsidRDefault="00782FCC" w:rsidP="00AE49F4">
                      <w:r>
                        <w:t xml:space="preserve">It implies trying to understand as well as model how </w:t>
                      </w:r>
                      <w:r w:rsidR="00AE49F4">
                        <w:t xml:space="preserve">a persons’ mind function. In artificial intelligence it adopts the symbolic logic to attract the laws of rational thought and view them as </w:t>
                      </w:r>
                      <w:r>
                        <w:rPr>
                          <w:rStyle w:val="hgkelc"/>
                        </w:rPr>
                        <w:t xml:space="preserve">symbols </w:t>
                      </w:r>
                      <w:r w:rsidR="00AE49F4">
                        <w:rPr>
                          <w:rStyle w:val="hgkelc"/>
                        </w:rPr>
                        <w:t>easily manipulated</w:t>
                      </w:r>
                      <w:r>
                        <w:rPr>
                          <w:rStyle w:val="hgkelc"/>
                        </w:rPr>
                        <w:t>.</w:t>
                      </w:r>
                    </w:p>
                  </w:txbxContent>
                </v:textbox>
                <w10:wrap type="square"/>
              </v:shape>
            </w:pict>
          </mc:Fallback>
        </mc:AlternateContent>
      </w:r>
      <w:r w:rsidRPr="00B5524A">
        <w:rPr>
          <w:rFonts w:asciiTheme="majorBidi" w:hAnsiTheme="majorBidi" w:cstheme="majorBidi"/>
          <w:noProof/>
          <w:sz w:val="24"/>
          <w:szCs w:val="24"/>
        </w:rPr>
        <mc:AlternateContent>
          <mc:Choice Requires="wps">
            <w:drawing>
              <wp:anchor distT="0" distB="0" distL="114300" distR="114300" simplePos="0" relativeHeight="251662336" behindDoc="1" locked="0" layoutInCell="1" allowOverlap="1" wp14:anchorId="7C2F9BB8" wp14:editId="3A62E0C7">
                <wp:simplePos x="0" y="0"/>
                <wp:positionH relativeFrom="margin">
                  <wp:posOffset>127000</wp:posOffset>
                </wp:positionH>
                <wp:positionV relativeFrom="paragraph">
                  <wp:posOffset>189230</wp:posOffset>
                </wp:positionV>
                <wp:extent cx="5797550" cy="5886450"/>
                <wp:effectExtent l="0" t="0" r="12700" b="19050"/>
                <wp:wrapTight wrapText="bothSides">
                  <wp:wrapPolygon edited="0">
                    <wp:start x="5252" y="0"/>
                    <wp:lineTo x="5252" y="4474"/>
                    <wp:lineTo x="0" y="5243"/>
                    <wp:lineTo x="0" y="16357"/>
                    <wp:lineTo x="5252" y="16777"/>
                    <wp:lineTo x="5252" y="21600"/>
                    <wp:lineTo x="16324" y="21600"/>
                    <wp:lineTo x="16324" y="16777"/>
                    <wp:lineTo x="21576" y="16357"/>
                    <wp:lineTo x="21576" y="5243"/>
                    <wp:lineTo x="16324" y="4474"/>
                    <wp:lineTo x="16324" y="0"/>
                    <wp:lineTo x="5252" y="0"/>
                  </wp:wrapPolygon>
                </wp:wrapTight>
                <wp:docPr id="3" name="Cross 3"/>
                <wp:cNvGraphicFramePr/>
                <a:graphic xmlns:a="http://schemas.openxmlformats.org/drawingml/2006/main">
                  <a:graphicData uri="http://schemas.microsoft.com/office/word/2010/wordprocessingShape">
                    <wps:wsp>
                      <wps:cNvSpPr/>
                      <wps:spPr>
                        <a:xfrm>
                          <a:off x="0" y="0"/>
                          <a:ext cx="5797550" cy="5886450"/>
                        </a:xfrm>
                        <a:prstGeom prst="pl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AB3703"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3" o:spid="_x0000_s1026" type="#_x0000_t11" style="position:absolute;margin-left:10pt;margin-top:14.9pt;width:456.5pt;height:46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" fillcolor="white [3201]" strokecolor="#70ad47 [3209]" strokeweight="1pt">
                <w10:wrap type="tight" anchorx="margin"/>
              </v:shape>
            </w:pict>
          </mc:Fallback>
        </mc:AlternateContent>
      </w:r>
    </w:p>
    <w:p w14:paraId="33371AC3" w14:textId="130AFD21" w:rsidR="00782FCC" w:rsidRPr="00B5524A" w:rsidRDefault="00782FCC" w:rsidP="00B5524A">
      <w:pPr>
        <w:spacing w:after="0" w:line="360" w:lineRule="auto"/>
        <w:jc w:val="both"/>
        <w:rPr>
          <w:rFonts w:asciiTheme="majorBidi" w:hAnsiTheme="majorBidi" w:cstheme="majorBidi"/>
          <w:sz w:val="24"/>
          <w:szCs w:val="24"/>
        </w:rPr>
      </w:pPr>
    </w:p>
    <w:p w14:paraId="188EB198" w14:textId="29665891" w:rsidR="00782FCC" w:rsidRPr="00B5524A" w:rsidRDefault="00AE49F4" w:rsidP="00B5524A">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mc:AlternateContent>
          <mc:Choice Requires="wps">
            <w:drawing>
              <wp:anchor distT="45720" distB="45720" distL="114300" distR="114300" simplePos="0" relativeHeight="251668480" behindDoc="1" locked="0" layoutInCell="1" allowOverlap="1" wp14:anchorId="5F99AACC" wp14:editId="115183DA">
                <wp:simplePos x="0" y="0"/>
                <wp:positionH relativeFrom="page">
                  <wp:posOffset>4911090</wp:posOffset>
                </wp:positionH>
                <wp:positionV relativeFrom="paragraph">
                  <wp:posOffset>1748790</wp:posOffset>
                </wp:positionV>
                <wp:extent cx="2749550" cy="1017270"/>
                <wp:effectExtent l="8890" t="0" r="21590" b="21590"/>
                <wp:wrapTight wrapText="bothSides">
                  <wp:wrapPolygon edited="0">
                    <wp:start x="21530" y="-189"/>
                    <wp:lineTo x="-20" y="-189"/>
                    <wp:lineTo x="-20" y="21654"/>
                    <wp:lineTo x="21530" y="21654"/>
                    <wp:lineTo x="21530" y="-189"/>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49550" cy="1017270"/>
                        </a:xfrm>
                        <a:prstGeom prst="rect">
                          <a:avLst/>
                        </a:prstGeom>
                        <a:solidFill>
                          <a:srgbClr val="FFFFFF"/>
                        </a:solidFill>
                        <a:ln w="9525">
                          <a:solidFill>
                            <a:srgbClr val="000000"/>
                          </a:solidFill>
                          <a:miter lim="800000"/>
                          <a:headEnd/>
                          <a:tailEnd/>
                        </a:ln>
                      </wps:spPr>
                      <wps:txbx>
                        <w:txbxContent>
                          <w:p w14:paraId="4372D678" w14:textId="1EF3567E" w:rsidR="00782FCC" w:rsidRDefault="00782FCC" w:rsidP="00782FCC">
                            <w:pPr>
                              <w:jc w:val="center"/>
                            </w:pPr>
                            <w:r>
                              <w:t>Acting Rationally</w:t>
                            </w:r>
                          </w:p>
                          <w:p w14:paraId="7849D558" w14:textId="769E9F2F" w:rsidR="00AE49F4" w:rsidRDefault="00AE49F4" w:rsidP="00AE49F4">
                            <w:r>
                              <w:t>It involve</w:t>
                            </w:r>
                            <w:r w:rsidR="00D15E28">
                              <w:t xml:space="preserve">s acting with an intention to achieve one’s goals, based on their believes. </w:t>
                            </w:r>
                          </w:p>
                          <w:p w14:paraId="06461877" w14:textId="3E4DD505" w:rsidR="00782FCC" w:rsidRDefault="00782FCC" w:rsidP="00782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9AACC" id="_x0000_s1027" type="#_x0000_t202" style="position:absolute;left:0;text-align:left;margin-left:386.7pt;margin-top:137.7pt;width:216.5pt;height:80.1pt;rotation:-90;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">
                <v:textbox>
                  <w:txbxContent>
                    <w:p w14:paraId="4372D678" w14:textId="1EF3567E" w:rsidR="00782FCC" w:rsidRDefault="00782FCC" w:rsidP="00782FCC">
                      <w:pPr>
                        <w:jc w:val="center"/>
                      </w:pPr>
                      <w:r>
                        <w:t>Acting Rationally</w:t>
                      </w:r>
                    </w:p>
                    <w:p w14:paraId="7849D558" w14:textId="769E9F2F" w:rsidR="00AE49F4" w:rsidRDefault="00AE49F4" w:rsidP="00AE49F4">
                      <w:r>
                        <w:t>It involve</w:t>
                      </w:r>
                      <w:r w:rsidR="00D15E28">
                        <w:t xml:space="preserve">s acting with an intention to achieve one’s goals, based on their believes. </w:t>
                      </w:r>
                    </w:p>
                    <w:p w14:paraId="06461877" w14:textId="3E4DD505" w:rsidR="00782FCC" w:rsidRDefault="00782FCC" w:rsidP="00782FCC"/>
                  </w:txbxContent>
                </v:textbox>
                <w10:wrap type="tight" anchorx="page"/>
              </v:shape>
            </w:pict>
          </mc:Fallback>
        </mc:AlternateContent>
      </w:r>
    </w:p>
    <w:p w14:paraId="6C3899AF" w14:textId="50D08389" w:rsidR="00782FCC" w:rsidRPr="00B5524A" w:rsidRDefault="00D15E28" w:rsidP="00B5524A">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mc:AlternateContent>
          <mc:Choice Requires="wps">
            <w:drawing>
              <wp:anchor distT="45720" distB="45720" distL="114300" distR="114300" simplePos="0" relativeHeight="251666432" behindDoc="1" locked="0" layoutInCell="1" allowOverlap="1" wp14:anchorId="3902E991" wp14:editId="1E585CDD">
                <wp:simplePos x="0" y="0"/>
                <wp:positionH relativeFrom="column">
                  <wp:posOffset>1657350</wp:posOffset>
                </wp:positionH>
                <wp:positionV relativeFrom="paragraph">
                  <wp:posOffset>3290570</wp:posOffset>
                </wp:positionV>
                <wp:extent cx="2705100" cy="13716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1600"/>
                        </a:xfrm>
                        <a:prstGeom prst="rect">
                          <a:avLst/>
                        </a:prstGeom>
                        <a:solidFill>
                          <a:srgbClr val="FFFFFF"/>
                        </a:solidFill>
                        <a:ln w="9525">
                          <a:solidFill>
                            <a:srgbClr val="000000"/>
                          </a:solidFill>
                          <a:miter lim="800000"/>
                          <a:headEnd/>
                          <a:tailEnd/>
                        </a:ln>
                      </wps:spPr>
                      <wps:txbx>
                        <w:txbxContent>
                          <w:p w14:paraId="1581FE94" w14:textId="63176AD8" w:rsidR="00782FCC" w:rsidRDefault="00782FCC" w:rsidP="00782FCC">
                            <w:pPr>
                              <w:jc w:val="center"/>
                            </w:pPr>
                            <w:r>
                              <w:t>Thinking Rationally</w:t>
                            </w:r>
                          </w:p>
                          <w:p w14:paraId="684D8B5F" w14:textId="38770DBB" w:rsidR="00D15E28" w:rsidRDefault="00D15E28" w:rsidP="00782FCC">
                            <w:r>
                              <w:t xml:space="preserve">It entails the ability to factor out the critical variables of a given scenario as well as make considerations to access, organize and analyze the crucial information hence reaching at the conclusion.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2E991" id="_x0000_s1028" type="#_x0000_t202" style="position:absolute;left:0;text-align:left;margin-left:130.5pt;margin-top:259.1pt;width:213pt;height:108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">
                <v:textbox>
                  <w:txbxContent>
                    <w:p w14:paraId="1581FE94" w14:textId="63176AD8" w:rsidR="00782FCC" w:rsidRDefault="00782FCC" w:rsidP="00782FCC">
                      <w:pPr>
                        <w:jc w:val="center"/>
                      </w:pPr>
                      <w:r>
                        <w:t>Thinking Rationally</w:t>
                      </w:r>
                    </w:p>
                    <w:p w14:paraId="684D8B5F" w14:textId="38770DBB" w:rsidR="00D15E28" w:rsidRDefault="00D15E28" w:rsidP="00782FCC">
                      <w:r>
                        <w:t xml:space="preserve">It entails the ability to factor out the critical variables of a given scenario as well as make considerations to access, organize and analyze the crucial information hence reaching at the conclusion. </w:t>
                      </w:r>
                    </w:p>
                  </w:txbxContent>
                </v:textbox>
                <w10:wrap type="tight"/>
              </v:shape>
            </w:pict>
          </mc:Fallback>
        </mc:AlternateContent>
      </w:r>
      <w:r w:rsidRPr="00B5524A">
        <w:rPr>
          <w:rFonts w:asciiTheme="majorBidi" w:hAnsiTheme="majorBidi" w:cstheme="majorBidi"/>
          <w:noProof/>
          <w:sz w:val="24"/>
          <w:szCs w:val="24"/>
        </w:rPr>
        <mc:AlternateContent>
          <mc:Choice Requires="wps">
            <w:drawing>
              <wp:anchor distT="45720" distB="45720" distL="114300" distR="114300" simplePos="0" relativeHeight="251670528" behindDoc="1" locked="0" layoutInCell="1" allowOverlap="1" wp14:anchorId="1943ABD8" wp14:editId="2D72B9F2">
                <wp:simplePos x="0" y="0"/>
                <wp:positionH relativeFrom="column">
                  <wp:posOffset>-534670</wp:posOffset>
                </wp:positionH>
                <wp:positionV relativeFrom="paragraph">
                  <wp:posOffset>1090930</wp:posOffset>
                </wp:positionV>
                <wp:extent cx="2771775" cy="1407795"/>
                <wp:effectExtent l="0" t="3810" r="24765" b="24765"/>
                <wp:wrapTight wrapText="bothSides">
                  <wp:wrapPolygon edited="0">
                    <wp:start x="21630" y="58"/>
                    <wp:lineTo x="-45" y="58"/>
                    <wp:lineTo x="-45" y="21688"/>
                    <wp:lineTo x="21630" y="21688"/>
                    <wp:lineTo x="21630" y="58"/>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71775" cy="1407795"/>
                        </a:xfrm>
                        <a:prstGeom prst="rect">
                          <a:avLst/>
                        </a:prstGeom>
                        <a:solidFill>
                          <a:srgbClr val="FFFFFF"/>
                        </a:solidFill>
                        <a:ln w="9525">
                          <a:solidFill>
                            <a:srgbClr val="000000"/>
                          </a:solidFill>
                          <a:miter lim="800000"/>
                          <a:headEnd/>
                          <a:tailEnd/>
                        </a:ln>
                      </wps:spPr>
                      <wps:txbx>
                        <w:txbxContent>
                          <w:p w14:paraId="435810CE" w14:textId="1BBF6975" w:rsidR="00782FCC" w:rsidRDefault="00782FCC" w:rsidP="00782FCC">
                            <w:pPr>
                              <w:jc w:val="center"/>
                            </w:pPr>
                            <w:r>
                              <w:t>Acting Humanly</w:t>
                            </w:r>
                          </w:p>
                          <w:p w14:paraId="193D634E" w14:textId="020C8A2C" w:rsidR="00782FCC" w:rsidRDefault="00AE49F4" w:rsidP="00782FCC">
                            <w:r>
                              <w:t xml:space="preserve">In artificial intelligence, the dimension implies that the systems and tools are designed to act as a human being.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43ABD8" id="_x0000_s1029" type="#_x0000_t202" style="position:absolute;left:0;text-align:left;margin-left:-42.1pt;margin-top:85.9pt;width:218.25pt;height:110.85pt;rotation:-90;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">
                <v:textbox>
                  <w:txbxContent>
                    <w:p w14:paraId="435810CE" w14:textId="1BBF6975" w:rsidR="00782FCC" w:rsidRDefault="00782FCC" w:rsidP="00782FCC">
                      <w:pPr>
                        <w:jc w:val="center"/>
                      </w:pPr>
                      <w:r>
                        <w:t>Acting Humanly</w:t>
                      </w:r>
                    </w:p>
                    <w:p w14:paraId="193D634E" w14:textId="020C8A2C" w:rsidR="00782FCC" w:rsidRDefault="00AE49F4" w:rsidP="00782FCC">
                      <w:r>
                        <w:t xml:space="preserve">In artificial intelligence, the dimension implies that the systems and tools are designed to act as a human being. </w:t>
                      </w:r>
                    </w:p>
                  </w:txbxContent>
                </v:textbox>
                <w10:wrap type="tight"/>
              </v:shape>
            </w:pict>
          </mc:Fallback>
        </mc:AlternateContent>
      </w:r>
    </w:p>
    <w:p w14:paraId="15144A32" w14:textId="46AA4F44" w:rsidR="00782FCC" w:rsidRPr="00B5524A" w:rsidRDefault="00421352" w:rsidP="00B5524A">
      <w:pPr>
        <w:spacing w:after="0" w:line="360" w:lineRule="auto"/>
        <w:jc w:val="both"/>
        <w:rPr>
          <w:rFonts w:asciiTheme="majorBidi" w:hAnsiTheme="majorBidi" w:cstheme="majorBidi"/>
          <w:sz w:val="24"/>
          <w:szCs w:val="24"/>
        </w:rPr>
      </w:pPr>
      <w:r w:rsidRPr="00B5524A">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79F79FB7" wp14:editId="03A3D612">
                <wp:simplePos x="0" y="0"/>
                <wp:positionH relativeFrom="column">
                  <wp:posOffset>3040380</wp:posOffset>
                </wp:positionH>
                <wp:positionV relativeFrom="paragraph">
                  <wp:posOffset>653414</wp:posOffset>
                </wp:positionV>
                <wp:extent cx="45719" cy="504825"/>
                <wp:effectExtent l="38100" t="38100" r="50165" b="28575"/>
                <wp:wrapNone/>
                <wp:docPr id="15" name="Straight Arrow Connector 15"/>
                <wp:cNvGraphicFramePr/>
                <a:graphic xmlns:a="http://schemas.openxmlformats.org/drawingml/2006/main">
                  <a:graphicData uri="http://schemas.microsoft.com/office/word/2010/wordprocessingShape">
                    <wps:wsp>
                      <wps:cNvCnPr/>
                      <wps:spPr>
                        <a:xfrm flipV="1">
                          <a:off x="0" y="0"/>
                          <a:ext cx="45719"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25C066" id="_x0000_t32" coordsize="21600,21600" o:spt="32" o:oned="t" path="m,l21600,21600e" filled="f">
                <v:path arrowok="t" fillok="f" o:connecttype="none"/>
                <o:lock v:ext="edit" shapetype="t"/>
              </v:shapetype>
              <v:shape id="Straight Arrow Connector 15" o:spid="_x0000_s1026" type="#_x0000_t32" style="position:absolute;margin-left:239.4pt;margin-top:51.45pt;width:3.6pt;height:39.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" strokecolor="#4472c4 [3204]" strokeweight=".5pt">
                <v:stroke endarrow="block" joinstyle="miter"/>
              </v:shape>
            </w:pict>
          </mc:Fallback>
        </mc:AlternateContent>
      </w:r>
      <w:r w:rsidRPr="00B5524A">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7061AADA" wp14:editId="6E572A28">
                <wp:simplePos x="0" y="0"/>
                <wp:positionH relativeFrom="column">
                  <wp:posOffset>3035934</wp:posOffset>
                </wp:positionH>
                <wp:positionV relativeFrom="paragraph">
                  <wp:posOffset>2034540</wp:posOffset>
                </wp:positionV>
                <wp:extent cx="45719" cy="990600"/>
                <wp:effectExtent l="38100" t="0" r="69215" b="57150"/>
                <wp:wrapNone/>
                <wp:docPr id="13" name="Straight Arrow Connector 13"/>
                <wp:cNvGraphicFramePr/>
                <a:graphic xmlns:a="http://schemas.openxmlformats.org/drawingml/2006/main">
                  <a:graphicData uri="http://schemas.microsoft.com/office/word/2010/wordprocessingShape">
                    <wps:wsp>
                      <wps:cNvCnPr/>
                      <wps:spPr>
                        <a:xfrm>
                          <a:off x="0" y="0"/>
                          <a:ext cx="45719" cy="990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EAAF0" id="Straight Arrow Connector 13" o:spid="_x0000_s1026" type="#_x0000_t32" style="position:absolute;margin-left:239.05pt;margin-top:160.2pt;width:3.6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" strokecolor="#4472c4 [3204]" strokeweight=".5pt">
                <v:stroke endarrow="block" joinstyle="miter"/>
              </v:shape>
            </w:pict>
          </mc:Fallback>
        </mc:AlternateContent>
      </w:r>
      <w:r w:rsidRPr="00B5524A">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66E95D3E" wp14:editId="3419C97C">
                <wp:simplePos x="0" y="0"/>
                <wp:positionH relativeFrom="column">
                  <wp:posOffset>4121150</wp:posOffset>
                </wp:positionH>
                <wp:positionV relativeFrom="paragraph">
                  <wp:posOffset>1598930</wp:posOffset>
                </wp:positionV>
                <wp:extent cx="768350" cy="0"/>
                <wp:effectExtent l="0" t="76200" r="12700" b="95250"/>
                <wp:wrapNone/>
                <wp:docPr id="11" name="Straight Arrow Connector 11"/>
                <wp:cNvGraphicFramePr/>
                <a:graphic xmlns:a="http://schemas.openxmlformats.org/drawingml/2006/main">
                  <a:graphicData uri="http://schemas.microsoft.com/office/word/2010/wordprocessingShape">
                    <wps:wsp>
                      <wps:cNvCnPr/>
                      <wps:spPr>
                        <a:xfrm>
                          <a:off x="0" y="0"/>
                          <a:ext cx="768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19871" id="Straight Arrow Connector 11" o:spid="_x0000_s1026" type="#_x0000_t32" style="position:absolute;margin-left:324.5pt;margin-top:125.9pt;width:60.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" strokecolor="#4472c4 [3204]" strokeweight=".5pt">
                <v:stroke endarrow="block" joinstyle="miter"/>
              </v:shape>
            </w:pict>
          </mc:Fallback>
        </mc:AlternateContent>
      </w:r>
      <w:r w:rsidRPr="00B5524A">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18CD5F17" wp14:editId="5F9921CD">
                <wp:simplePos x="0" y="0"/>
                <wp:positionH relativeFrom="column">
                  <wp:posOffset>1524000</wp:posOffset>
                </wp:positionH>
                <wp:positionV relativeFrom="paragraph">
                  <wp:posOffset>1627505</wp:posOffset>
                </wp:positionV>
                <wp:extent cx="596900" cy="12700"/>
                <wp:effectExtent l="38100" t="57150" r="0" b="101600"/>
                <wp:wrapNone/>
                <wp:docPr id="16" name="Straight Arrow Connector 16"/>
                <wp:cNvGraphicFramePr/>
                <a:graphic xmlns:a="http://schemas.openxmlformats.org/drawingml/2006/main">
                  <a:graphicData uri="http://schemas.microsoft.com/office/word/2010/wordprocessingShape">
                    <wps:wsp>
                      <wps:cNvCnPr/>
                      <wps:spPr>
                        <a:xfrm flipH="1">
                          <a:off x="0" y="0"/>
                          <a:ext cx="5969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21E62" id="Straight Arrow Connector 16" o:spid="_x0000_s1026" type="#_x0000_t32" style="position:absolute;margin-left:120pt;margin-top:128.15pt;width:47pt;height: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" strokecolor="#4472c4 [3204]" strokeweight=".5pt">
                <v:stroke endarrow="block" joinstyle="miter"/>
              </v:shape>
            </w:pict>
          </mc:Fallback>
        </mc:AlternateContent>
      </w:r>
      <w:r w:rsidRPr="00B5524A">
        <w:rPr>
          <w:rFonts w:asciiTheme="majorBidi" w:hAnsiTheme="majorBidi" w:cstheme="majorBidi"/>
          <w:noProof/>
          <w:sz w:val="24"/>
          <w:szCs w:val="24"/>
        </w:rPr>
        <mc:AlternateContent>
          <mc:Choice Requires="wps">
            <w:drawing>
              <wp:anchor distT="45720" distB="45720" distL="114300" distR="114300" simplePos="0" relativeHeight="251672576" behindDoc="1" locked="0" layoutInCell="1" allowOverlap="1" wp14:anchorId="67A51FDB" wp14:editId="37A924DD">
                <wp:simplePos x="0" y="0"/>
                <wp:positionH relativeFrom="column">
                  <wp:posOffset>2159000</wp:posOffset>
                </wp:positionH>
                <wp:positionV relativeFrom="paragraph">
                  <wp:posOffset>1167130</wp:posOffset>
                </wp:positionV>
                <wp:extent cx="1968500" cy="869950"/>
                <wp:effectExtent l="0" t="0" r="12700" b="25400"/>
                <wp:wrapTight wrapText="bothSides">
                  <wp:wrapPolygon edited="0">
                    <wp:start x="0" y="0"/>
                    <wp:lineTo x="0" y="21758"/>
                    <wp:lineTo x="21530" y="21758"/>
                    <wp:lineTo x="2153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869950"/>
                        </a:xfrm>
                        <a:prstGeom prst="rect">
                          <a:avLst/>
                        </a:prstGeom>
                        <a:solidFill>
                          <a:srgbClr val="FFFFFF"/>
                        </a:solidFill>
                        <a:ln w="9525">
                          <a:solidFill>
                            <a:srgbClr val="000000"/>
                          </a:solidFill>
                          <a:miter lim="800000"/>
                          <a:headEnd/>
                          <a:tailEnd/>
                        </a:ln>
                      </wps:spPr>
                      <wps:txbx>
                        <w:txbxContent>
                          <w:p w14:paraId="769E0FFF" w14:textId="7499ACAC" w:rsidR="00782FCC" w:rsidRDefault="00782FCC" w:rsidP="00782FCC">
                            <w:pPr>
                              <w:jc w:val="center"/>
                            </w:pPr>
                            <w:r>
                              <w:rPr>
                                <w:rFonts w:ascii="Times New Roman" w:hAnsi="Times New Roman" w:cs="Times New Roman"/>
                                <w:sz w:val="24"/>
                                <w:szCs w:val="24"/>
                              </w:rPr>
                              <w:t>Dimensions of Artificial Intelligence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51FDB" id="_x0000_s1030" type="#_x0000_t202" style="position:absolute;left:0;text-align:left;margin-left:170pt;margin-top:91.9pt;width:155pt;height:68.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">
                <v:textbox>
                  <w:txbxContent>
                    <w:p w14:paraId="769E0FFF" w14:textId="7499ACAC" w:rsidR="00782FCC" w:rsidRDefault="00782FCC" w:rsidP="00782FCC">
                      <w:pPr>
                        <w:jc w:val="center"/>
                      </w:pPr>
                      <w:r>
                        <w:rPr>
                          <w:rFonts w:ascii="Times New Roman" w:hAnsi="Times New Roman" w:cs="Times New Roman"/>
                          <w:sz w:val="24"/>
                          <w:szCs w:val="24"/>
                        </w:rPr>
                        <w:t>Dimensions of Artificial Intelligence</w:t>
                      </w:r>
                    </w:p>
                  </w:txbxContent>
                </v:textbox>
                <w10:wrap type="tight"/>
              </v:shape>
            </w:pict>
          </mc:Fallback>
        </mc:AlternateContent>
      </w:r>
    </w:p>
    <w:p w14:paraId="2DD5B1D0" w14:textId="7A134356" w:rsidR="00782FCC" w:rsidRPr="00B5524A" w:rsidRDefault="00782FCC" w:rsidP="00B5524A">
      <w:pPr>
        <w:spacing w:after="0" w:line="360" w:lineRule="auto"/>
        <w:jc w:val="both"/>
        <w:rPr>
          <w:rFonts w:asciiTheme="majorBidi" w:hAnsiTheme="majorBidi" w:cstheme="majorBidi"/>
          <w:sz w:val="24"/>
          <w:szCs w:val="24"/>
        </w:rPr>
      </w:pPr>
    </w:p>
    <w:p w14:paraId="500B4515" w14:textId="5B6626CC" w:rsidR="00782FCC" w:rsidRPr="00B5524A" w:rsidRDefault="00782FCC" w:rsidP="00B5524A">
      <w:pPr>
        <w:spacing w:after="0" w:line="360" w:lineRule="auto"/>
        <w:jc w:val="both"/>
        <w:rPr>
          <w:rFonts w:asciiTheme="majorBidi" w:hAnsiTheme="majorBidi" w:cstheme="majorBidi"/>
          <w:sz w:val="24"/>
          <w:szCs w:val="24"/>
        </w:rPr>
      </w:pPr>
    </w:p>
    <w:p w14:paraId="78EB36B9" w14:textId="7FEFF466" w:rsidR="00782FCC" w:rsidRPr="00B5524A" w:rsidRDefault="00782FCC" w:rsidP="00B5524A">
      <w:pPr>
        <w:spacing w:after="0" w:line="360" w:lineRule="auto"/>
        <w:jc w:val="both"/>
        <w:rPr>
          <w:rFonts w:asciiTheme="majorBidi" w:hAnsiTheme="majorBidi" w:cstheme="majorBidi"/>
          <w:sz w:val="24"/>
          <w:szCs w:val="24"/>
        </w:rPr>
      </w:pPr>
    </w:p>
    <w:p w14:paraId="3345AB6D" w14:textId="03C1B8D8" w:rsidR="006356E4" w:rsidRDefault="006356E4" w:rsidP="006356E4">
      <w:pPr>
        <w:spacing w:after="0" w:line="360" w:lineRule="auto"/>
        <w:rPr>
          <w:rFonts w:asciiTheme="majorBidi" w:hAnsiTheme="majorBidi" w:cstheme="majorBidi"/>
          <w:sz w:val="24"/>
          <w:szCs w:val="24"/>
        </w:rPr>
      </w:pPr>
    </w:p>
    <w:p w14:paraId="39DCE53A" w14:textId="6A52A2BB" w:rsidR="006356E4" w:rsidRDefault="006356E4" w:rsidP="006356E4">
      <w:pPr>
        <w:spacing w:after="0" w:line="360" w:lineRule="auto"/>
        <w:rPr>
          <w:rFonts w:asciiTheme="majorBidi" w:hAnsiTheme="majorBidi" w:cstheme="majorBidi"/>
          <w:sz w:val="24"/>
          <w:szCs w:val="24"/>
        </w:rPr>
      </w:pPr>
    </w:p>
    <w:p w14:paraId="057AAB1A" w14:textId="4E02AACF" w:rsidR="006356E4" w:rsidRDefault="006356E4" w:rsidP="006356E4">
      <w:pPr>
        <w:spacing w:after="0" w:line="360" w:lineRule="auto"/>
        <w:rPr>
          <w:rFonts w:asciiTheme="majorBidi" w:hAnsiTheme="majorBidi" w:cstheme="majorBidi"/>
          <w:sz w:val="24"/>
          <w:szCs w:val="24"/>
        </w:rPr>
      </w:pPr>
    </w:p>
    <w:p w14:paraId="0571CDDE" w14:textId="0936C219" w:rsidR="006356E4" w:rsidRPr="006356E4" w:rsidRDefault="006356E4" w:rsidP="006356E4">
      <w:pPr>
        <w:spacing w:after="0" w:line="360" w:lineRule="auto"/>
        <w:jc w:val="center"/>
        <w:rPr>
          <w:rFonts w:asciiTheme="majorBidi" w:hAnsiTheme="majorBidi" w:cstheme="majorBidi"/>
          <w:i/>
          <w:iCs/>
          <w:sz w:val="20"/>
          <w:szCs w:val="20"/>
        </w:rPr>
      </w:pPr>
      <w:r w:rsidRPr="006356E4">
        <w:rPr>
          <w:rFonts w:asciiTheme="majorBidi" w:hAnsiTheme="majorBidi" w:cstheme="majorBidi"/>
          <w:i/>
          <w:iCs/>
          <w:sz w:val="20"/>
          <w:szCs w:val="20"/>
        </w:rPr>
        <w:t>Figure 4: Artificial Intelligence framework</w:t>
      </w:r>
    </w:p>
    <w:p w14:paraId="36ABFEEA" w14:textId="7F5F2D06" w:rsidR="006356E4" w:rsidRDefault="006356E4" w:rsidP="006356E4">
      <w:pPr>
        <w:spacing w:after="0" w:line="360" w:lineRule="auto"/>
        <w:rPr>
          <w:rFonts w:asciiTheme="majorBidi" w:hAnsiTheme="majorBidi" w:cstheme="majorBidi"/>
          <w:sz w:val="24"/>
          <w:szCs w:val="24"/>
        </w:rPr>
      </w:pPr>
    </w:p>
    <w:p w14:paraId="014F2D1B" w14:textId="77777777" w:rsidR="006356E4" w:rsidRDefault="006356E4" w:rsidP="006356E4">
      <w:pPr>
        <w:spacing w:after="0" w:line="360" w:lineRule="auto"/>
        <w:rPr>
          <w:rFonts w:asciiTheme="majorBidi" w:hAnsiTheme="majorBidi" w:cstheme="majorBidi"/>
          <w:sz w:val="24"/>
          <w:szCs w:val="24"/>
        </w:rPr>
      </w:pPr>
    </w:p>
    <w:p w14:paraId="2F242C09" w14:textId="0CB57995" w:rsidR="00B4175F" w:rsidRPr="006356E4" w:rsidRDefault="00B4175F" w:rsidP="006356E4">
      <w:pPr>
        <w:pStyle w:val="ListParagraph"/>
        <w:numPr>
          <w:ilvl w:val="0"/>
          <w:numId w:val="4"/>
        </w:numPr>
        <w:spacing w:after="0" w:line="360" w:lineRule="auto"/>
        <w:rPr>
          <w:rFonts w:asciiTheme="majorBidi" w:hAnsiTheme="majorBidi" w:cstheme="majorBidi"/>
          <w:b/>
          <w:bCs/>
          <w:sz w:val="24"/>
          <w:szCs w:val="24"/>
        </w:rPr>
      </w:pPr>
      <w:r w:rsidRPr="006356E4">
        <w:rPr>
          <w:rFonts w:asciiTheme="majorBidi" w:hAnsiTheme="majorBidi" w:cstheme="majorBidi"/>
          <w:b/>
          <w:bCs/>
          <w:sz w:val="24"/>
          <w:szCs w:val="24"/>
        </w:rPr>
        <w:t>Recommendations</w:t>
      </w:r>
    </w:p>
    <w:p w14:paraId="16CE2398" w14:textId="01E695DF" w:rsidR="00904DD2" w:rsidRPr="00B5524A" w:rsidRDefault="006356E4" w:rsidP="006356E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C43D7">
        <w:rPr>
          <w:rFonts w:asciiTheme="majorBidi" w:hAnsiTheme="majorBidi" w:cstheme="majorBidi"/>
          <w:sz w:val="24"/>
          <w:szCs w:val="24"/>
        </w:rPr>
        <w:t xml:space="preserve">  </w:t>
      </w:r>
      <w:r>
        <w:rPr>
          <w:rFonts w:asciiTheme="majorBidi" w:hAnsiTheme="majorBidi" w:cstheme="majorBidi"/>
          <w:sz w:val="24"/>
          <w:szCs w:val="24"/>
        </w:rPr>
        <w:t xml:space="preserve">   </w:t>
      </w:r>
      <w:r w:rsidR="0080549D" w:rsidRPr="00B5524A">
        <w:rPr>
          <w:rFonts w:asciiTheme="majorBidi" w:hAnsiTheme="majorBidi" w:cstheme="majorBidi"/>
          <w:sz w:val="24"/>
          <w:szCs w:val="24"/>
        </w:rPr>
        <w:t xml:space="preserve">Firms are embracing the Artificial intelligence to replace the </w:t>
      </w:r>
      <w:r w:rsidR="003F7EB4" w:rsidRPr="00B5524A">
        <w:rPr>
          <w:rFonts w:asciiTheme="majorBidi" w:hAnsiTheme="majorBidi" w:cstheme="majorBidi"/>
          <w:sz w:val="24"/>
          <w:szCs w:val="24"/>
        </w:rPr>
        <w:t>human’s</w:t>
      </w:r>
      <w:r w:rsidR="0080549D" w:rsidRPr="00B5524A">
        <w:rPr>
          <w:rFonts w:asciiTheme="majorBidi" w:hAnsiTheme="majorBidi" w:cstheme="majorBidi"/>
          <w:sz w:val="24"/>
          <w:szCs w:val="24"/>
        </w:rPr>
        <w:t xml:space="preserve"> workforce via automation. However, it is adopted to complement the teams of people. </w:t>
      </w:r>
      <w:r w:rsidR="00A85B76" w:rsidRPr="00B5524A">
        <w:rPr>
          <w:rFonts w:asciiTheme="majorBidi" w:hAnsiTheme="majorBidi" w:cstheme="majorBidi"/>
          <w:sz w:val="24"/>
          <w:szCs w:val="24"/>
        </w:rPr>
        <w:t xml:space="preserve">For instance, in United Kingdom an online supermarket describes the scenario through which the </w:t>
      </w:r>
      <w:r w:rsidR="003F7EB4" w:rsidRPr="00B5524A">
        <w:rPr>
          <w:rFonts w:asciiTheme="majorBidi" w:hAnsiTheme="majorBidi" w:cstheme="majorBidi"/>
          <w:sz w:val="24"/>
          <w:szCs w:val="24"/>
        </w:rPr>
        <w:t>company</w:t>
      </w:r>
      <w:r w:rsidR="00A85B76" w:rsidRPr="00B5524A">
        <w:rPr>
          <w:rFonts w:asciiTheme="majorBidi" w:hAnsiTheme="majorBidi" w:cstheme="majorBidi"/>
          <w:sz w:val="24"/>
          <w:szCs w:val="24"/>
        </w:rPr>
        <w:t xml:space="preserve"> embeds the </w:t>
      </w:r>
      <w:r w:rsidR="00A85B76" w:rsidRPr="00B5524A">
        <w:rPr>
          <w:rFonts w:asciiTheme="majorBidi" w:hAnsiTheme="majorBidi" w:cstheme="majorBidi"/>
          <w:sz w:val="24"/>
          <w:szCs w:val="24"/>
        </w:rPr>
        <w:lastRenderedPageBreak/>
        <w:t xml:space="preserve">Artificial intelligence as well as the utilization of the robots in most of the companies operating activities. </w:t>
      </w:r>
      <w:r w:rsidR="003F7EB4" w:rsidRPr="00B5524A">
        <w:rPr>
          <w:rFonts w:asciiTheme="majorBidi" w:hAnsiTheme="majorBidi" w:cstheme="majorBidi"/>
          <w:sz w:val="24"/>
          <w:szCs w:val="24"/>
        </w:rPr>
        <w:t>Consequently, the Saudi Arabia corporations need adopt artificial intelligence without much delays hence acquiring the benefits derived therein</w:t>
      </w:r>
      <w:r w:rsidR="001A0DE8" w:rsidRPr="00B5524A">
        <w:rPr>
          <w:rFonts w:asciiTheme="majorBidi" w:hAnsiTheme="majorBidi" w:cstheme="majorBidi"/>
          <w:sz w:val="24"/>
          <w:szCs w:val="24"/>
        </w:rPr>
        <w:t xml:space="preserve"> (</w:t>
      </w:r>
      <w:r w:rsidR="001A0DE8" w:rsidRPr="00B5524A">
        <w:rPr>
          <w:rFonts w:asciiTheme="majorBidi" w:eastAsia="Times New Roman" w:hAnsiTheme="majorBidi" w:cstheme="majorBidi"/>
          <w:sz w:val="24"/>
          <w:szCs w:val="24"/>
        </w:rPr>
        <w:t xml:space="preserve">Youssef and </w:t>
      </w:r>
      <w:proofErr w:type="spellStart"/>
      <w:r w:rsidR="001A0DE8" w:rsidRPr="00B5524A">
        <w:rPr>
          <w:rFonts w:asciiTheme="majorBidi" w:eastAsia="Times New Roman" w:hAnsiTheme="majorBidi" w:cstheme="majorBidi"/>
          <w:sz w:val="24"/>
          <w:szCs w:val="24"/>
        </w:rPr>
        <w:t>Pourghasemi</w:t>
      </w:r>
      <w:proofErr w:type="spellEnd"/>
      <w:r w:rsidR="001A0DE8" w:rsidRPr="00B5524A">
        <w:rPr>
          <w:rFonts w:asciiTheme="majorBidi" w:eastAsia="Times New Roman" w:hAnsiTheme="majorBidi" w:cstheme="majorBidi"/>
          <w:sz w:val="24"/>
          <w:szCs w:val="24"/>
        </w:rPr>
        <w:t xml:space="preserve"> 2020).</w:t>
      </w:r>
      <w:r>
        <w:rPr>
          <w:rFonts w:asciiTheme="majorBidi" w:hAnsiTheme="majorBidi" w:cstheme="majorBidi"/>
          <w:sz w:val="24"/>
          <w:szCs w:val="24"/>
        </w:rPr>
        <w:t xml:space="preserve"> </w:t>
      </w:r>
      <w:r w:rsidR="00904DD2" w:rsidRPr="00B5524A">
        <w:rPr>
          <w:rFonts w:asciiTheme="majorBidi" w:hAnsiTheme="majorBidi" w:cstheme="majorBidi"/>
          <w:sz w:val="24"/>
          <w:szCs w:val="24"/>
        </w:rPr>
        <w:t xml:space="preserve">There are numerous advancements generated through collaborative alongside the context aware robots. The artificial intelligence is crucial in crafting new algorithmic models while enhancing training of the data sets. The major predicament in the adoption of the </w:t>
      </w:r>
      <w:r w:rsidR="004C4387" w:rsidRPr="00B5524A">
        <w:rPr>
          <w:rFonts w:asciiTheme="majorBidi" w:hAnsiTheme="majorBidi" w:cstheme="majorBidi"/>
          <w:sz w:val="24"/>
          <w:szCs w:val="24"/>
        </w:rPr>
        <w:t>Artificial</w:t>
      </w:r>
      <w:r w:rsidR="00F53869" w:rsidRPr="00B5524A">
        <w:rPr>
          <w:rFonts w:asciiTheme="majorBidi" w:hAnsiTheme="majorBidi" w:cstheme="majorBidi"/>
          <w:sz w:val="24"/>
          <w:szCs w:val="24"/>
        </w:rPr>
        <w:t xml:space="preserve"> intelligence is poor education. Therefore, the government and corporations in Saudi Arabia need to promote training needs for the human resource. </w:t>
      </w:r>
      <w:r w:rsidR="002F1482" w:rsidRPr="00B5524A">
        <w:rPr>
          <w:rFonts w:asciiTheme="majorBidi" w:hAnsiTheme="majorBidi" w:cstheme="majorBidi"/>
          <w:sz w:val="24"/>
          <w:szCs w:val="24"/>
        </w:rPr>
        <w:t xml:space="preserve"> </w:t>
      </w:r>
      <w:r w:rsidR="002F2E78" w:rsidRPr="00B5524A">
        <w:rPr>
          <w:rFonts w:asciiTheme="majorBidi" w:hAnsiTheme="majorBidi" w:cstheme="majorBidi"/>
          <w:sz w:val="24"/>
          <w:szCs w:val="24"/>
        </w:rPr>
        <w:t>Such would reduce the people risks and cyber security risks exposures as firms seeks to adopt</w:t>
      </w:r>
      <w:r w:rsidR="001A0DE8" w:rsidRPr="00B5524A">
        <w:rPr>
          <w:rFonts w:asciiTheme="majorBidi" w:hAnsiTheme="majorBidi" w:cstheme="majorBidi"/>
          <w:sz w:val="24"/>
          <w:szCs w:val="24"/>
        </w:rPr>
        <w:t xml:space="preserve"> (</w:t>
      </w:r>
      <w:proofErr w:type="spellStart"/>
      <w:r w:rsidR="001A0DE8" w:rsidRPr="00B5524A">
        <w:rPr>
          <w:rFonts w:asciiTheme="majorBidi" w:eastAsia="Times New Roman" w:hAnsiTheme="majorBidi" w:cstheme="majorBidi"/>
          <w:sz w:val="24"/>
          <w:szCs w:val="24"/>
        </w:rPr>
        <w:t>Hildt</w:t>
      </w:r>
      <w:proofErr w:type="spellEnd"/>
      <w:r w:rsidR="001A0DE8" w:rsidRPr="00B5524A">
        <w:rPr>
          <w:rFonts w:asciiTheme="majorBidi" w:eastAsia="Times New Roman" w:hAnsiTheme="majorBidi" w:cstheme="majorBidi"/>
          <w:sz w:val="24"/>
          <w:szCs w:val="24"/>
        </w:rPr>
        <w:t xml:space="preserve"> 2019).</w:t>
      </w:r>
    </w:p>
    <w:p w14:paraId="2B7CF773" w14:textId="77777777" w:rsidR="006356E4" w:rsidRDefault="006356E4" w:rsidP="00B5524A">
      <w:pPr>
        <w:spacing w:after="0" w:line="360" w:lineRule="auto"/>
        <w:jc w:val="both"/>
        <w:rPr>
          <w:rFonts w:asciiTheme="majorBidi" w:hAnsiTheme="majorBidi" w:cstheme="majorBidi"/>
          <w:sz w:val="24"/>
          <w:szCs w:val="24"/>
        </w:rPr>
      </w:pPr>
    </w:p>
    <w:p w14:paraId="12B672D3" w14:textId="3C7AA6B0" w:rsidR="005310E1" w:rsidRDefault="006356E4" w:rsidP="006356E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D7305" w:rsidRPr="00B5524A">
        <w:rPr>
          <w:rFonts w:asciiTheme="majorBidi" w:hAnsiTheme="majorBidi" w:cstheme="majorBidi"/>
          <w:sz w:val="24"/>
          <w:szCs w:val="24"/>
        </w:rPr>
        <w:t>The Saudi Arabia government should eradicate the regulatory and legal barriers. Most players in the sector venture into Artificial intelligence since there are no predicaments on the</w:t>
      </w:r>
      <w:r w:rsidR="00390743" w:rsidRPr="00B5524A">
        <w:rPr>
          <w:rFonts w:asciiTheme="majorBidi" w:hAnsiTheme="majorBidi" w:cstheme="majorBidi"/>
          <w:sz w:val="24"/>
          <w:szCs w:val="24"/>
        </w:rPr>
        <w:t xml:space="preserve"> </w:t>
      </w:r>
      <w:r w:rsidR="00482251" w:rsidRPr="00B5524A">
        <w:rPr>
          <w:rFonts w:asciiTheme="majorBidi" w:hAnsiTheme="majorBidi" w:cstheme="majorBidi"/>
          <w:sz w:val="24"/>
          <w:szCs w:val="24"/>
        </w:rPr>
        <w:t>regulatory</w:t>
      </w:r>
      <w:r w:rsidR="00390743" w:rsidRPr="00B5524A">
        <w:rPr>
          <w:rFonts w:asciiTheme="majorBidi" w:hAnsiTheme="majorBidi" w:cstheme="majorBidi"/>
          <w:sz w:val="24"/>
          <w:szCs w:val="24"/>
        </w:rPr>
        <w:t xml:space="preserve"> systems. </w:t>
      </w:r>
      <w:r w:rsidR="00482251" w:rsidRPr="00B5524A">
        <w:rPr>
          <w:rFonts w:asciiTheme="majorBidi" w:hAnsiTheme="majorBidi" w:cstheme="majorBidi"/>
          <w:sz w:val="24"/>
          <w:szCs w:val="24"/>
        </w:rPr>
        <w:t xml:space="preserve">The Saudi Arabia seeks to implement digitalization program by 2030 hence it </w:t>
      </w:r>
      <w:r w:rsidR="005310E1" w:rsidRPr="00B5524A">
        <w:rPr>
          <w:rFonts w:asciiTheme="majorBidi" w:hAnsiTheme="majorBidi" w:cstheme="majorBidi"/>
          <w:sz w:val="24"/>
          <w:szCs w:val="24"/>
        </w:rPr>
        <w:t>should promote the artificial intelligence tools.</w:t>
      </w:r>
      <w:r>
        <w:rPr>
          <w:rFonts w:asciiTheme="majorBidi" w:hAnsiTheme="majorBidi" w:cstheme="majorBidi"/>
          <w:sz w:val="24"/>
          <w:szCs w:val="24"/>
        </w:rPr>
        <w:t xml:space="preserve"> </w:t>
      </w:r>
      <w:r w:rsidR="005310E1" w:rsidRPr="00B5524A">
        <w:rPr>
          <w:rFonts w:asciiTheme="majorBidi" w:hAnsiTheme="majorBidi" w:cstheme="majorBidi"/>
          <w:sz w:val="24"/>
          <w:szCs w:val="24"/>
        </w:rPr>
        <w:t xml:space="preserve">The employees should adapt their skills necessary in offering support alongside complementing the artificial intelligence user experience. </w:t>
      </w:r>
      <w:r w:rsidR="00F16F9E" w:rsidRPr="00B5524A">
        <w:rPr>
          <w:rFonts w:asciiTheme="majorBidi" w:hAnsiTheme="majorBidi" w:cstheme="majorBidi"/>
          <w:sz w:val="24"/>
          <w:szCs w:val="24"/>
        </w:rPr>
        <w:t xml:space="preserve">For instance, the lectures in teaching sector ought to change to undertaking fewer lecturing while embracing tutoring as well as coaching. </w:t>
      </w:r>
      <w:r w:rsidR="00713532" w:rsidRPr="00B5524A">
        <w:rPr>
          <w:rFonts w:asciiTheme="majorBidi" w:hAnsiTheme="majorBidi" w:cstheme="majorBidi"/>
          <w:sz w:val="24"/>
          <w:szCs w:val="24"/>
        </w:rPr>
        <w:t>The sales and call centers in the corporate world need to embrace virtual while the human resource should tune their emotional intelligence skills in order to offer services exceeding the machines capabilities</w:t>
      </w:r>
      <w:r w:rsidR="00722D7B" w:rsidRPr="00B5524A">
        <w:rPr>
          <w:rFonts w:asciiTheme="majorBidi" w:hAnsiTheme="majorBidi" w:cstheme="majorBidi"/>
          <w:sz w:val="24"/>
          <w:szCs w:val="24"/>
        </w:rPr>
        <w:t xml:space="preserve"> (</w:t>
      </w:r>
      <w:proofErr w:type="spellStart"/>
      <w:r w:rsidR="00722D7B" w:rsidRPr="00B5524A">
        <w:rPr>
          <w:rFonts w:asciiTheme="majorBidi" w:eastAsia="Times New Roman" w:hAnsiTheme="majorBidi" w:cstheme="majorBidi"/>
          <w:sz w:val="24"/>
          <w:szCs w:val="24"/>
        </w:rPr>
        <w:t>Hildt</w:t>
      </w:r>
      <w:proofErr w:type="spellEnd"/>
      <w:r w:rsidR="00722D7B" w:rsidRPr="00B5524A">
        <w:rPr>
          <w:rFonts w:asciiTheme="majorBidi" w:eastAsia="Times New Roman" w:hAnsiTheme="majorBidi" w:cstheme="majorBidi"/>
          <w:sz w:val="24"/>
          <w:szCs w:val="24"/>
        </w:rPr>
        <w:t xml:space="preserve"> 2019). </w:t>
      </w:r>
      <w:r w:rsidR="00713532" w:rsidRPr="00B5524A">
        <w:rPr>
          <w:rFonts w:asciiTheme="majorBidi" w:hAnsiTheme="majorBidi" w:cstheme="majorBidi"/>
          <w:sz w:val="24"/>
          <w:szCs w:val="24"/>
        </w:rPr>
        <w:t xml:space="preserve"> </w:t>
      </w:r>
    </w:p>
    <w:p w14:paraId="097FBB0F" w14:textId="77777777" w:rsidR="006356E4" w:rsidRPr="00B5524A" w:rsidRDefault="006356E4" w:rsidP="006356E4">
      <w:pPr>
        <w:spacing w:after="0" w:line="360" w:lineRule="auto"/>
        <w:jc w:val="both"/>
        <w:rPr>
          <w:rFonts w:asciiTheme="majorBidi" w:hAnsiTheme="majorBidi" w:cstheme="majorBidi"/>
          <w:sz w:val="24"/>
          <w:szCs w:val="24"/>
        </w:rPr>
      </w:pPr>
    </w:p>
    <w:p w14:paraId="2E83AE8F" w14:textId="21213361" w:rsidR="00262F7F" w:rsidRDefault="006356E4" w:rsidP="00B552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62F7F" w:rsidRPr="00B5524A">
        <w:rPr>
          <w:rFonts w:asciiTheme="majorBidi" w:hAnsiTheme="majorBidi" w:cstheme="majorBidi"/>
          <w:sz w:val="24"/>
          <w:szCs w:val="24"/>
        </w:rPr>
        <w:t xml:space="preserve">The Saudi Arabia should fully embrace the artificial intelligence to improve the </w:t>
      </w:r>
      <w:r w:rsidR="004979E6" w:rsidRPr="00B5524A">
        <w:rPr>
          <w:rFonts w:asciiTheme="majorBidi" w:hAnsiTheme="majorBidi" w:cstheme="majorBidi"/>
          <w:sz w:val="24"/>
          <w:szCs w:val="24"/>
        </w:rPr>
        <w:t>country’s</w:t>
      </w:r>
      <w:r w:rsidR="00262F7F" w:rsidRPr="00B5524A">
        <w:rPr>
          <w:rFonts w:asciiTheme="majorBidi" w:hAnsiTheme="majorBidi" w:cstheme="majorBidi"/>
          <w:sz w:val="24"/>
          <w:szCs w:val="24"/>
        </w:rPr>
        <w:t xml:space="preserve"> economic growth without any hesitation. Most people fear that Artificial intelligence will result in displacement of human labor</w:t>
      </w:r>
      <w:r w:rsidR="00A62ABB" w:rsidRPr="00B5524A">
        <w:rPr>
          <w:rFonts w:asciiTheme="majorBidi" w:hAnsiTheme="majorBidi" w:cstheme="majorBidi"/>
          <w:sz w:val="24"/>
          <w:szCs w:val="24"/>
        </w:rPr>
        <w:t xml:space="preserve"> (</w:t>
      </w:r>
      <w:proofErr w:type="spellStart"/>
      <w:r w:rsidR="00A62ABB" w:rsidRPr="00B5524A">
        <w:rPr>
          <w:rFonts w:asciiTheme="majorBidi" w:eastAsia="Times New Roman" w:hAnsiTheme="majorBidi" w:cstheme="majorBidi"/>
          <w:sz w:val="24"/>
          <w:szCs w:val="24"/>
        </w:rPr>
        <w:t>Basri</w:t>
      </w:r>
      <w:proofErr w:type="spellEnd"/>
      <w:r w:rsidR="00A62ABB" w:rsidRPr="00B5524A">
        <w:rPr>
          <w:rFonts w:asciiTheme="majorBidi" w:eastAsia="Times New Roman" w:hAnsiTheme="majorBidi" w:cstheme="majorBidi"/>
          <w:sz w:val="24"/>
          <w:szCs w:val="24"/>
        </w:rPr>
        <w:t xml:space="preserve"> 2020).</w:t>
      </w:r>
      <w:r w:rsidR="00262F7F" w:rsidRPr="00B5524A">
        <w:rPr>
          <w:rFonts w:asciiTheme="majorBidi" w:hAnsiTheme="majorBidi" w:cstheme="majorBidi"/>
          <w:sz w:val="24"/>
          <w:szCs w:val="24"/>
        </w:rPr>
        <w:t xml:space="preserve"> However, numerous artificial intelligences tend to target the non-labor cost saving. The primary motive for implementation is to reduce the labor costs. The research points out that 24 percent early adopters of artificial intelligence ought to increase the human workforce to respond to the </w:t>
      </w:r>
      <w:r w:rsidR="00B90D65" w:rsidRPr="00B5524A">
        <w:rPr>
          <w:rFonts w:asciiTheme="majorBidi" w:hAnsiTheme="majorBidi" w:cstheme="majorBidi"/>
          <w:sz w:val="24"/>
          <w:szCs w:val="24"/>
        </w:rPr>
        <w:t xml:space="preserve">artificial intelligence while expecting a huge growth in their business activities. </w:t>
      </w:r>
      <w:r w:rsidR="00136A8C" w:rsidRPr="00B5524A">
        <w:rPr>
          <w:rFonts w:asciiTheme="majorBidi" w:hAnsiTheme="majorBidi" w:cstheme="majorBidi"/>
          <w:sz w:val="24"/>
          <w:szCs w:val="24"/>
        </w:rPr>
        <w:t>A large number of firms are expected to reduce the labor upon implementation</w:t>
      </w:r>
      <w:r w:rsidR="00722D7B" w:rsidRPr="00B5524A">
        <w:rPr>
          <w:rFonts w:asciiTheme="majorBidi" w:hAnsiTheme="majorBidi" w:cstheme="majorBidi"/>
          <w:sz w:val="24"/>
          <w:szCs w:val="24"/>
        </w:rPr>
        <w:t xml:space="preserve"> (</w:t>
      </w:r>
      <w:proofErr w:type="spellStart"/>
      <w:r w:rsidR="00722D7B" w:rsidRPr="00B5524A">
        <w:rPr>
          <w:rFonts w:asciiTheme="majorBidi" w:eastAsia="Times New Roman" w:hAnsiTheme="majorBidi" w:cstheme="majorBidi"/>
          <w:sz w:val="24"/>
          <w:szCs w:val="24"/>
        </w:rPr>
        <w:t>Abuhusain</w:t>
      </w:r>
      <w:proofErr w:type="spellEnd"/>
      <w:r w:rsidR="00722D7B" w:rsidRPr="00B5524A">
        <w:rPr>
          <w:rFonts w:asciiTheme="majorBidi" w:eastAsia="Times New Roman" w:hAnsiTheme="majorBidi" w:cstheme="majorBidi"/>
          <w:sz w:val="24"/>
          <w:szCs w:val="24"/>
        </w:rPr>
        <w:t xml:space="preserve"> 2020)</w:t>
      </w:r>
      <w:r w:rsidR="00136A8C" w:rsidRPr="00B5524A">
        <w:rPr>
          <w:rFonts w:asciiTheme="majorBidi" w:hAnsiTheme="majorBidi" w:cstheme="majorBidi"/>
          <w:sz w:val="24"/>
          <w:szCs w:val="24"/>
        </w:rPr>
        <w:t xml:space="preserve">. However, 82 </w:t>
      </w:r>
      <w:r w:rsidR="00F14A42" w:rsidRPr="00B5524A">
        <w:rPr>
          <w:rFonts w:asciiTheme="majorBidi" w:hAnsiTheme="majorBidi" w:cstheme="majorBidi"/>
          <w:sz w:val="24"/>
          <w:szCs w:val="24"/>
        </w:rPr>
        <w:t>percent</w:t>
      </w:r>
      <w:r w:rsidR="00136A8C" w:rsidRPr="00B5524A">
        <w:rPr>
          <w:rFonts w:asciiTheme="majorBidi" w:hAnsiTheme="majorBidi" w:cstheme="majorBidi"/>
          <w:sz w:val="24"/>
          <w:szCs w:val="24"/>
        </w:rPr>
        <w:t xml:space="preserve"> of the artificial intelligence aware firms are not expected to reduce the </w:t>
      </w:r>
      <w:r w:rsidR="00F14A42" w:rsidRPr="00B5524A">
        <w:rPr>
          <w:rFonts w:asciiTheme="majorBidi" w:hAnsiTheme="majorBidi" w:cstheme="majorBidi"/>
          <w:sz w:val="24"/>
          <w:szCs w:val="24"/>
        </w:rPr>
        <w:t>labor</w:t>
      </w:r>
      <w:r w:rsidR="00136A8C" w:rsidRPr="00B5524A">
        <w:rPr>
          <w:rFonts w:asciiTheme="majorBidi" w:hAnsiTheme="majorBidi" w:cstheme="majorBidi"/>
          <w:sz w:val="24"/>
          <w:szCs w:val="24"/>
        </w:rPr>
        <w:t xml:space="preserve"> force significantly. The </w:t>
      </w:r>
      <w:r w:rsidR="00F14A42" w:rsidRPr="00B5524A">
        <w:rPr>
          <w:rFonts w:asciiTheme="majorBidi" w:hAnsiTheme="majorBidi" w:cstheme="majorBidi"/>
          <w:sz w:val="24"/>
          <w:szCs w:val="24"/>
        </w:rPr>
        <w:t>labor</w:t>
      </w:r>
      <w:r w:rsidR="00136A8C" w:rsidRPr="00B5524A">
        <w:rPr>
          <w:rFonts w:asciiTheme="majorBidi" w:hAnsiTheme="majorBidi" w:cstheme="majorBidi"/>
          <w:sz w:val="24"/>
          <w:szCs w:val="24"/>
        </w:rPr>
        <w:t xml:space="preserve"> force would be required to reskill to allow for the coloration between the human and the </w:t>
      </w:r>
      <w:r w:rsidR="00F14A42" w:rsidRPr="00B5524A">
        <w:rPr>
          <w:rFonts w:asciiTheme="majorBidi" w:hAnsiTheme="majorBidi" w:cstheme="majorBidi"/>
          <w:sz w:val="24"/>
          <w:szCs w:val="24"/>
        </w:rPr>
        <w:t>Artificial</w:t>
      </w:r>
      <w:r w:rsidR="00136A8C" w:rsidRPr="00B5524A">
        <w:rPr>
          <w:rFonts w:asciiTheme="majorBidi" w:hAnsiTheme="majorBidi" w:cstheme="majorBidi"/>
          <w:sz w:val="24"/>
          <w:szCs w:val="24"/>
        </w:rPr>
        <w:t xml:space="preserve"> intelligence </w:t>
      </w:r>
      <w:r w:rsidR="00F14A42" w:rsidRPr="00B5524A">
        <w:rPr>
          <w:rFonts w:asciiTheme="majorBidi" w:hAnsiTheme="majorBidi" w:cstheme="majorBidi"/>
          <w:sz w:val="24"/>
          <w:szCs w:val="24"/>
        </w:rPr>
        <w:t>labor</w:t>
      </w:r>
      <w:r w:rsidR="00136A8C" w:rsidRPr="00B5524A">
        <w:rPr>
          <w:rFonts w:asciiTheme="majorBidi" w:hAnsiTheme="majorBidi" w:cstheme="majorBidi"/>
          <w:sz w:val="24"/>
          <w:szCs w:val="24"/>
        </w:rPr>
        <w:t xml:space="preserve"> force. </w:t>
      </w:r>
    </w:p>
    <w:p w14:paraId="11BCDCE5" w14:textId="77777777" w:rsidR="006356E4" w:rsidRPr="00B5524A" w:rsidRDefault="006356E4" w:rsidP="00B5524A">
      <w:pPr>
        <w:spacing w:after="0" w:line="360" w:lineRule="auto"/>
        <w:jc w:val="both"/>
        <w:rPr>
          <w:rFonts w:asciiTheme="majorBidi" w:hAnsiTheme="majorBidi" w:cstheme="majorBidi"/>
          <w:sz w:val="24"/>
          <w:szCs w:val="24"/>
        </w:rPr>
      </w:pPr>
    </w:p>
    <w:p w14:paraId="747C4DD1" w14:textId="77777777" w:rsidR="006356E4" w:rsidRDefault="006356E4" w:rsidP="006356E4">
      <w:pPr>
        <w:spacing w:after="0" w:line="360" w:lineRule="auto"/>
        <w:rPr>
          <w:rFonts w:asciiTheme="majorBidi" w:hAnsiTheme="majorBidi" w:cstheme="majorBidi"/>
          <w:sz w:val="24"/>
          <w:szCs w:val="24"/>
        </w:rPr>
      </w:pPr>
    </w:p>
    <w:p w14:paraId="0510F130" w14:textId="53960903" w:rsidR="005310E1" w:rsidRPr="006C43D7" w:rsidRDefault="00206CCC" w:rsidP="006356E4">
      <w:pPr>
        <w:pStyle w:val="ListParagraph"/>
        <w:numPr>
          <w:ilvl w:val="0"/>
          <w:numId w:val="4"/>
        </w:num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Future research</w:t>
      </w:r>
    </w:p>
    <w:p w14:paraId="28A77A29" w14:textId="18BF213C" w:rsidR="00206CCC" w:rsidRPr="00B5524A" w:rsidRDefault="006C43D7" w:rsidP="00B552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06CCC" w:rsidRPr="00B5524A">
        <w:rPr>
          <w:rFonts w:asciiTheme="majorBidi" w:hAnsiTheme="majorBidi" w:cstheme="majorBidi"/>
          <w:sz w:val="24"/>
          <w:szCs w:val="24"/>
        </w:rPr>
        <w:t xml:space="preserve">Artificial intelligence is a broad and new aspect in the corporate business world. However, there is limited research carried out on the subject matter.  There is need to build further on this research and other aspects adopted to eradicate </w:t>
      </w:r>
      <w:r w:rsidR="00EE3E32" w:rsidRPr="00B5524A">
        <w:rPr>
          <w:rFonts w:asciiTheme="majorBidi" w:hAnsiTheme="majorBidi" w:cstheme="majorBidi"/>
          <w:sz w:val="24"/>
          <w:szCs w:val="24"/>
        </w:rPr>
        <w:t>stereotype</w:t>
      </w:r>
      <w:r w:rsidR="00206CCC" w:rsidRPr="00B5524A">
        <w:rPr>
          <w:rFonts w:asciiTheme="majorBidi" w:hAnsiTheme="majorBidi" w:cstheme="majorBidi"/>
          <w:sz w:val="24"/>
          <w:szCs w:val="24"/>
        </w:rPr>
        <w:t xml:space="preserve"> that artificial intelligence would displace human labor. </w:t>
      </w:r>
      <w:r w:rsidR="00262F7F" w:rsidRPr="00B5524A">
        <w:rPr>
          <w:rFonts w:asciiTheme="majorBidi" w:hAnsiTheme="majorBidi" w:cstheme="majorBidi"/>
          <w:sz w:val="24"/>
          <w:szCs w:val="24"/>
        </w:rPr>
        <w:t>Research ought to be carried to examine the future of human resource in the face of inevitable adoption of the artificial intelligence</w:t>
      </w:r>
      <w:r w:rsidR="00421352">
        <w:rPr>
          <w:rFonts w:asciiTheme="majorBidi" w:hAnsiTheme="majorBidi" w:cstheme="majorBidi"/>
          <w:sz w:val="24"/>
          <w:szCs w:val="24"/>
        </w:rPr>
        <w:t xml:space="preserve"> (</w:t>
      </w:r>
      <w:r w:rsidR="00421352" w:rsidRPr="00421352">
        <w:rPr>
          <w:rFonts w:asciiTheme="majorBidi" w:eastAsia="Times New Roman" w:hAnsiTheme="majorBidi" w:cstheme="majorBidi"/>
          <w:sz w:val="24"/>
          <w:szCs w:val="24"/>
        </w:rPr>
        <w:t>Zhang</w:t>
      </w:r>
      <w:r w:rsidR="00421352">
        <w:rPr>
          <w:rFonts w:asciiTheme="majorBidi" w:eastAsia="Times New Roman" w:hAnsiTheme="majorBidi" w:cstheme="majorBidi"/>
          <w:sz w:val="24"/>
          <w:szCs w:val="24"/>
        </w:rPr>
        <w:t>, 2017)</w:t>
      </w:r>
      <w:r w:rsidR="00262F7F" w:rsidRPr="00B5524A">
        <w:rPr>
          <w:rFonts w:asciiTheme="majorBidi" w:hAnsiTheme="majorBidi" w:cstheme="majorBidi"/>
          <w:sz w:val="24"/>
          <w:szCs w:val="24"/>
        </w:rPr>
        <w:t xml:space="preserve">. </w:t>
      </w:r>
      <w:r w:rsidR="00421352" w:rsidRPr="00421352">
        <w:rPr>
          <w:rFonts w:asciiTheme="majorBidi" w:hAnsiTheme="majorBidi" w:cstheme="majorBidi"/>
          <w:sz w:val="24"/>
          <w:szCs w:val="24"/>
        </w:rPr>
        <w:t>Due to its potential and risks AI is a matter of global concern. It is crucial for governments, companies, third sector organizations, and political communities to decide what kind of society we want to deliver to future generations, which values should guide the evolution of AI systems, and which are the limits and constraints we should impose on them (while we still can). There is no single straightforward answer to these questions. And that is excellent, because it compels us to think, talk, and collaborate, reminding everyone of what makes us human</w:t>
      </w:r>
    </w:p>
    <w:p w14:paraId="3A435A5C" w14:textId="77777777" w:rsidR="006C43D7" w:rsidRDefault="006C43D7" w:rsidP="006C43D7">
      <w:pPr>
        <w:spacing w:after="0" w:line="360" w:lineRule="auto"/>
        <w:rPr>
          <w:rFonts w:asciiTheme="majorBidi" w:hAnsiTheme="majorBidi" w:cstheme="majorBidi"/>
          <w:sz w:val="24"/>
          <w:szCs w:val="24"/>
        </w:rPr>
      </w:pPr>
    </w:p>
    <w:p w14:paraId="53BF4B40" w14:textId="4AD8AC86" w:rsidR="00B4175F" w:rsidRPr="006C43D7" w:rsidRDefault="00B4175F" w:rsidP="006C43D7">
      <w:pPr>
        <w:pStyle w:val="ListParagraph"/>
        <w:numPr>
          <w:ilvl w:val="0"/>
          <w:numId w:val="4"/>
        </w:num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Conclusion</w:t>
      </w:r>
    </w:p>
    <w:p w14:paraId="1B670D58" w14:textId="4D41CA34" w:rsidR="00AE5325" w:rsidRPr="00B5524A" w:rsidRDefault="006C43D7" w:rsidP="006C43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21352" w:rsidRPr="00421352">
        <w:rPr>
          <w:rFonts w:asciiTheme="majorBidi" w:hAnsiTheme="majorBidi" w:cstheme="majorBidi"/>
          <w:sz w:val="24"/>
          <w:szCs w:val="24"/>
        </w:rPr>
        <w:t>Artificial intelligence can be defined two different ways. The first way that Merriam-Webster dictionary defined artificial intelligence is a branch of computer science dealing with the simulation of intelligent behavior in computers. The second definition they provided was “the capability of machine to imitate intelligent human behavior” (</w:t>
      </w:r>
      <w:proofErr w:type="spellStart"/>
      <w:r w:rsidR="00421352" w:rsidRPr="00421352">
        <w:rPr>
          <w:rFonts w:asciiTheme="majorBidi" w:eastAsia="Times New Roman" w:hAnsiTheme="majorBidi" w:cstheme="majorBidi"/>
          <w:sz w:val="24"/>
          <w:szCs w:val="24"/>
        </w:rPr>
        <w:t>Kashyap</w:t>
      </w:r>
      <w:proofErr w:type="spellEnd"/>
      <w:r w:rsidR="00421352">
        <w:rPr>
          <w:rFonts w:asciiTheme="majorBidi" w:eastAsia="Times New Roman" w:hAnsiTheme="majorBidi" w:cstheme="majorBidi"/>
          <w:sz w:val="24"/>
          <w:szCs w:val="24"/>
        </w:rPr>
        <w:t xml:space="preserve">, </w:t>
      </w:r>
      <w:r w:rsidR="00421352" w:rsidRPr="00421352">
        <w:rPr>
          <w:rFonts w:asciiTheme="majorBidi" w:hAnsiTheme="majorBidi" w:cstheme="majorBidi"/>
          <w:sz w:val="24"/>
          <w:szCs w:val="24"/>
        </w:rPr>
        <w:t>2020).</w:t>
      </w:r>
      <w:r w:rsidR="00421352">
        <w:rPr>
          <w:rFonts w:asciiTheme="majorBidi" w:hAnsiTheme="majorBidi" w:cstheme="majorBidi"/>
          <w:sz w:val="24"/>
          <w:szCs w:val="24"/>
        </w:rPr>
        <w:t xml:space="preserve"> </w:t>
      </w:r>
      <w:r w:rsidR="00546E9D" w:rsidRPr="00B5524A">
        <w:rPr>
          <w:rFonts w:asciiTheme="majorBidi" w:hAnsiTheme="majorBidi" w:cstheme="majorBidi"/>
          <w:sz w:val="24"/>
          <w:szCs w:val="24"/>
        </w:rPr>
        <w:t>Artificial integration adoption in the Saudi Arabia is still at the infancy stage. Consequently, it is problematic to determine the accurate potential effects of Artificial intelligence on firms as well as sectors. In most instances, the non-</w:t>
      </w:r>
      <w:r w:rsidR="00421352" w:rsidRPr="00B5524A">
        <w:rPr>
          <w:rFonts w:asciiTheme="majorBidi" w:hAnsiTheme="majorBidi" w:cstheme="majorBidi"/>
          <w:sz w:val="24"/>
          <w:szCs w:val="24"/>
        </w:rPr>
        <w:t>adopters’</w:t>
      </w:r>
      <w:r w:rsidR="00546E9D" w:rsidRPr="00B5524A">
        <w:rPr>
          <w:rFonts w:asciiTheme="majorBidi" w:hAnsiTheme="majorBidi" w:cstheme="majorBidi"/>
          <w:sz w:val="24"/>
          <w:szCs w:val="24"/>
        </w:rPr>
        <w:t xml:space="preserve"> forms are likely to argue that they do experience challenges when crafting the business case in terms of the Artificial intelligence. A close examination of the early adopters of the artificial intelligence generate vast returns. For instance, there is the potential to transform some business activities as well as potential to alter others.</w:t>
      </w:r>
      <w:r>
        <w:rPr>
          <w:rFonts w:asciiTheme="majorBidi" w:hAnsiTheme="majorBidi" w:cstheme="majorBidi"/>
          <w:sz w:val="24"/>
          <w:szCs w:val="24"/>
        </w:rPr>
        <w:t xml:space="preserve"> </w:t>
      </w:r>
      <w:r w:rsidR="00AE5325" w:rsidRPr="00B5524A">
        <w:rPr>
          <w:rFonts w:asciiTheme="majorBidi" w:hAnsiTheme="majorBidi" w:cstheme="majorBidi"/>
          <w:sz w:val="24"/>
          <w:szCs w:val="24"/>
        </w:rPr>
        <w:t>Most firms across the globe are adopting the artificial intelligence to reduce on the operational costs in all sectors of production</w:t>
      </w:r>
      <w:r w:rsidR="00421352">
        <w:rPr>
          <w:rFonts w:asciiTheme="majorBidi" w:hAnsiTheme="majorBidi" w:cstheme="majorBidi"/>
          <w:sz w:val="24"/>
          <w:szCs w:val="24"/>
        </w:rPr>
        <w:t xml:space="preserve"> (</w:t>
      </w:r>
      <w:r w:rsidR="00421352" w:rsidRPr="00421352">
        <w:rPr>
          <w:rFonts w:asciiTheme="majorBidi" w:eastAsia="Times New Roman" w:hAnsiTheme="majorBidi" w:cstheme="majorBidi"/>
          <w:sz w:val="24"/>
          <w:szCs w:val="24"/>
        </w:rPr>
        <w:t>Samuel</w:t>
      </w:r>
      <w:r w:rsidR="00421352">
        <w:rPr>
          <w:rFonts w:asciiTheme="majorBidi" w:eastAsia="Times New Roman" w:hAnsiTheme="majorBidi" w:cstheme="majorBidi"/>
          <w:sz w:val="24"/>
          <w:szCs w:val="24"/>
        </w:rPr>
        <w:t>, 2020)</w:t>
      </w:r>
      <w:r w:rsidR="00AE5325" w:rsidRPr="00B5524A">
        <w:rPr>
          <w:rFonts w:asciiTheme="majorBidi" w:hAnsiTheme="majorBidi" w:cstheme="majorBidi"/>
          <w:sz w:val="24"/>
          <w:szCs w:val="24"/>
        </w:rPr>
        <w:t xml:space="preserve">. </w:t>
      </w:r>
      <w:r w:rsidR="00421352" w:rsidRPr="00421352">
        <w:rPr>
          <w:rFonts w:asciiTheme="majorBidi" w:hAnsiTheme="majorBidi" w:cstheme="majorBidi"/>
          <w:sz w:val="24"/>
          <w:szCs w:val="24"/>
        </w:rPr>
        <w:t>The Coronavirus pandemic not only lead to a downfall in the stock market, but it also took a toll on businesses internally. Employees lost jobs, took significant pay cuts, and a decrease in labor production. If the pandemic drags on for a long period of time, it could cause businesses not to recover from being shut down. The pandemic has created mass fear and panic among people.</w:t>
      </w:r>
    </w:p>
    <w:p w14:paraId="39B06D5B" w14:textId="77777777" w:rsidR="00034169" w:rsidRPr="00B5524A" w:rsidRDefault="00034169" w:rsidP="00B5524A">
      <w:pPr>
        <w:spacing w:after="0" w:line="360" w:lineRule="auto"/>
        <w:jc w:val="both"/>
        <w:rPr>
          <w:rFonts w:asciiTheme="majorBidi" w:hAnsiTheme="majorBidi" w:cstheme="majorBidi"/>
          <w:sz w:val="24"/>
          <w:szCs w:val="24"/>
        </w:rPr>
      </w:pPr>
    </w:p>
    <w:p w14:paraId="2F6720A6" w14:textId="5B260E03" w:rsidR="00B4175F" w:rsidRPr="006C43D7" w:rsidRDefault="0040002E" w:rsidP="006C43D7">
      <w:pPr>
        <w:spacing w:after="0" w:line="360" w:lineRule="auto"/>
        <w:rPr>
          <w:rFonts w:asciiTheme="majorBidi" w:hAnsiTheme="majorBidi" w:cstheme="majorBidi"/>
          <w:b/>
          <w:bCs/>
          <w:sz w:val="24"/>
          <w:szCs w:val="24"/>
        </w:rPr>
      </w:pPr>
      <w:r w:rsidRPr="006C43D7">
        <w:rPr>
          <w:rFonts w:asciiTheme="majorBidi" w:hAnsiTheme="majorBidi" w:cstheme="majorBidi"/>
          <w:b/>
          <w:bCs/>
          <w:sz w:val="24"/>
          <w:szCs w:val="24"/>
        </w:rPr>
        <w:t>References</w:t>
      </w:r>
    </w:p>
    <w:p w14:paraId="37159543" w14:textId="77777777" w:rsidR="006C43D7" w:rsidRPr="00B5524A" w:rsidRDefault="006C43D7" w:rsidP="006C43D7">
      <w:pPr>
        <w:spacing w:after="0" w:line="240" w:lineRule="auto"/>
        <w:jc w:val="both"/>
        <w:rPr>
          <w:rFonts w:asciiTheme="majorBidi" w:eastAsia="Times New Roman" w:hAnsiTheme="majorBidi" w:cstheme="majorBidi"/>
          <w:sz w:val="24"/>
          <w:szCs w:val="24"/>
        </w:rPr>
      </w:pPr>
    </w:p>
    <w:p w14:paraId="5E15E374"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
    <w:p w14:paraId="08C3BFB9"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Abdullah, R., &amp; </w:t>
      </w:r>
      <w:proofErr w:type="spellStart"/>
      <w:r w:rsidRPr="00B5524A">
        <w:rPr>
          <w:rFonts w:asciiTheme="majorBidi" w:eastAsia="Times New Roman" w:hAnsiTheme="majorBidi" w:cstheme="majorBidi"/>
          <w:sz w:val="24"/>
          <w:szCs w:val="24"/>
        </w:rPr>
        <w:t>Fakieh</w:t>
      </w:r>
      <w:proofErr w:type="spellEnd"/>
      <w:r w:rsidRPr="00B5524A">
        <w:rPr>
          <w:rFonts w:asciiTheme="majorBidi" w:eastAsia="Times New Roman" w:hAnsiTheme="majorBidi" w:cstheme="majorBidi"/>
          <w:sz w:val="24"/>
          <w:szCs w:val="24"/>
        </w:rPr>
        <w:t xml:space="preserve">, B. (2020). Health Care Employees’ Perceptions of the Use of Artificial Intelligence Applications: Survey Study. </w:t>
      </w:r>
      <w:r w:rsidRPr="00B5524A">
        <w:rPr>
          <w:rFonts w:asciiTheme="majorBidi" w:eastAsia="Times New Roman" w:hAnsiTheme="majorBidi" w:cstheme="majorBidi"/>
          <w:i/>
          <w:iCs/>
          <w:sz w:val="24"/>
          <w:szCs w:val="24"/>
        </w:rPr>
        <w:t>Journal of Medical Internet Research</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22</w:t>
      </w:r>
      <w:r w:rsidRPr="00B5524A">
        <w:rPr>
          <w:rFonts w:asciiTheme="majorBidi" w:eastAsia="Times New Roman" w:hAnsiTheme="majorBidi" w:cstheme="majorBidi"/>
          <w:sz w:val="24"/>
          <w:szCs w:val="24"/>
        </w:rPr>
        <w:t>(5), e17620.</w:t>
      </w:r>
    </w:p>
    <w:p w14:paraId="589EC2DE"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Abuhusain</w:t>
      </w:r>
      <w:proofErr w:type="spellEnd"/>
      <w:r w:rsidRPr="00B5524A">
        <w:rPr>
          <w:rFonts w:asciiTheme="majorBidi" w:eastAsia="Times New Roman" w:hAnsiTheme="majorBidi" w:cstheme="majorBidi"/>
          <w:sz w:val="24"/>
          <w:szCs w:val="24"/>
        </w:rPr>
        <w:t xml:space="preserve">, M. (2020). The role of artificial intelligence and big data on loan decisions. </w:t>
      </w:r>
      <w:r w:rsidRPr="00B5524A">
        <w:rPr>
          <w:rFonts w:asciiTheme="majorBidi" w:eastAsia="Times New Roman" w:hAnsiTheme="majorBidi" w:cstheme="majorBidi"/>
          <w:i/>
          <w:iCs/>
          <w:sz w:val="24"/>
          <w:szCs w:val="24"/>
        </w:rPr>
        <w:t>Accounting</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6</w:t>
      </w:r>
      <w:r w:rsidRPr="00B5524A">
        <w:rPr>
          <w:rFonts w:asciiTheme="majorBidi" w:eastAsia="Times New Roman" w:hAnsiTheme="majorBidi" w:cstheme="majorBidi"/>
          <w:sz w:val="24"/>
          <w:szCs w:val="24"/>
        </w:rPr>
        <w:t>(7), 1291-1296.</w:t>
      </w:r>
    </w:p>
    <w:p w14:paraId="5DA6B45C"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Alsulami</w:t>
      </w:r>
      <w:proofErr w:type="spellEnd"/>
      <w:r w:rsidRPr="00B5524A">
        <w:rPr>
          <w:rFonts w:asciiTheme="majorBidi" w:eastAsia="Times New Roman" w:hAnsiTheme="majorBidi" w:cstheme="majorBidi"/>
          <w:sz w:val="24"/>
          <w:szCs w:val="24"/>
        </w:rPr>
        <w:t xml:space="preserve">, M. H., &amp; Atkins, A. S. (2016). Factors influencing ageing population for adopting ambient assisted living technologies in the Kingdom of Saudi Arabia. </w:t>
      </w:r>
      <w:r w:rsidRPr="00B5524A">
        <w:rPr>
          <w:rFonts w:asciiTheme="majorBidi" w:eastAsia="Times New Roman" w:hAnsiTheme="majorBidi" w:cstheme="majorBidi"/>
          <w:i/>
          <w:iCs/>
          <w:sz w:val="24"/>
          <w:szCs w:val="24"/>
        </w:rPr>
        <w:t>Ageing International</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41</w:t>
      </w:r>
      <w:r w:rsidRPr="00B5524A">
        <w:rPr>
          <w:rFonts w:asciiTheme="majorBidi" w:eastAsia="Times New Roman" w:hAnsiTheme="majorBidi" w:cstheme="majorBidi"/>
          <w:sz w:val="24"/>
          <w:szCs w:val="24"/>
        </w:rPr>
        <w:t>(3), 227-239.</w:t>
      </w:r>
    </w:p>
    <w:p w14:paraId="5F6214F9"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Atabekov</w:t>
      </w:r>
      <w:proofErr w:type="spellEnd"/>
      <w:r w:rsidRPr="00B5524A">
        <w:rPr>
          <w:rFonts w:asciiTheme="majorBidi" w:eastAsia="Times New Roman" w:hAnsiTheme="majorBidi" w:cstheme="majorBidi"/>
          <w:sz w:val="24"/>
          <w:szCs w:val="24"/>
        </w:rPr>
        <w:t xml:space="preserve">, A., &amp; </w:t>
      </w:r>
      <w:proofErr w:type="spellStart"/>
      <w:r w:rsidRPr="00B5524A">
        <w:rPr>
          <w:rFonts w:asciiTheme="majorBidi" w:eastAsia="Times New Roman" w:hAnsiTheme="majorBidi" w:cstheme="majorBidi"/>
          <w:sz w:val="24"/>
          <w:szCs w:val="24"/>
        </w:rPr>
        <w:t>Yastrebov</w:t>
      </w:r>
      <w:proofErr w:type="spellEnd"/>
      <w:r w:rsidRPr="00B5524A">
        <w:rPr>
          <w:rFonts w:asciiTheme="majorBidi" w:eastAsia="Times New Roman" w:hAnsiTheme="majorBidi" w:cstheme="majorBidi"/>
          <w:sz w:val="24"/>
          <w:szCs w:val="24"/>
        </w:rPr>
        <w:t xml:space="preserve">, O. (2018). Legal status of artificial intelligence across countries: legislation on the move. </w:t>
      </w:r>
      <w:r w:rsidRPr="00B5524A">
        <w:rPr>
          <w:rFonts w:asciiTheme="majorBidi" w:eastAsia="Times New Roman" w:hAnsiTheme="majorBidi" w:cstheme="majorBidi"/>
          <w:i/>
          <w:iCs/>
          <w:sz w:val="24"/>
          <w:szCs w:val="24"/>
        </w:rPr>
        <w:t>European Research Studies Journal</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21</w:t>
      </w:r>
      <w:r w:rsidRPr="00B5524A">
        <w:rPr>
          <w:rFonts w:asciiTheme="majorBidi" w:eastAsia="Times New Roman" w:hAnsiTheme="majorBidi" w:cstheme="majorBidi"/>
          <w:sz w:val="24"/>
          <w:szCs w:val="24"/>
        </w:rPr>
        <w:t>(4), 773-782.</w:t>
      </w:r>
    </w:p>
    <w:p w14:paraId="50CB6F58"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Basri</w:t>
      </w:r>
      <w:proofErr w:type="spellEnd"/>
      <w:r w:rsidRPr="00B5524A">
        <w:rPr>
          <w:rFonts w:asciiTheme="majorBidi" w:eastAsia="Times New Roman" w:hAnsiTheme="majorBidi" w:cstheme="majorBidi"/>
          <w:sz w:val="24"/>
          <w:szCs w:val="24"/>
        </w:rPr>
        <w:t xml:space="preserve">, W. (2020). Examining the Impact of Artificial Intelligence (AI)-Assisted Social Media Marketing on the Performance of Small and Medium Enterprises: Toward Effective Business Management in the Saudi Arabian Context. </w:t>
      </w:r>
      <w:r w:rsidRPr="00B5524A">
        <w:rPr>
          <w:rFonts w:asciiTheme="majorBidi" w:eastAsia="Times New Roman" w:hAnsiTheme="majorBidi" w:cstheme="majorBidi"/>
          <w:i/>
          <w:iCs/>
          <w:sz w:val="24"/>
          <w:szCs w:val="24"/>
        </w:rPr>
        <w:t>International Journal of Computational Intelligence Systems</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13</w:t>
      </w:r>
      <w:r w:rsidRPr="00B5524A">
        <w:rPr>
          <w:rFonts w:asciiTheme="majorBidi" w:eastAsia="Times New Roman" w:hAnsiTheme="majorBidi" w:cstheme="majorBidi"/>
          <w:sz w:val="24"/>
          <w:szCs w:val="24"/>
        </w:rPr>
        <w:t>(1), 142-152.</w:t>
      </w:r>
    </w:p>
    <w:p w14:paraId="277B6979"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Chui, M. (2017). Artificial intelligence the next digital frontier</w:t>
      </w:r>
      <w:proofErr w:type="gramStart"/>
      <w:r w:rsidRPr="00B5524A">
        <w:rPr>
          <w:rFonts w:asciiTheme="majorBidi" w:eastAsia="Times New Roman" w:hAnsiTheme="majorBidi" w:cstheme="majorBidi"/>
          <w:sz w:val="24"/>
          <w:szCs w:val="24"/>
        </w:rPr>
        <w:t>?.</w:t>
      </w:r>
      <w:proofErr w:type="gramEnd"/>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McKinsey and Company Global Institute</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47</w:t>
      </w:r>
      <w:r w:rsidRPr="00B5524A">
        <w:rPr>
          <w:rFonts w:asciiTheme="majorBidi" w:eastAsia="Times New Roman" w:hAnsiTheme="majorBidi" w:cstheme="majorBidi"/>
          <w:sz w:val="24"/>
          <w:szCs w:val="24"/>
        </w:rPr>
        <w:t>, 3-6.</w:t>
      </w:r>
    </w:p>
    <w:p w14:paraId="448A0D04" w14:textId="77777777" w:rsidR="00F945ED" w:rsidRDefault="00F945ED" w:rsidP="00F945ED">
      <w:pPr>
        <w:spacing w:after="0" w:line="240" w:lineRule="auto"/>
        <w:ind w:left="720" w:hanging="720"/>
        <w:jc w:val="both"/>
        <w:rPr>
          <w:rFonts w:asciiTheme="majorBidi" w:eastAsia="Times New Roman" w:hAnsiTheme="majorBidi" w:cstheme="majorBidi"/>
          <w:sz w:val="24"/>
          <w:szCs w:val="24"/>
        </w:rPr>
      </w:pPr>
      <w:r w:rsidRPr="00F945ED">
        <w:rPr>
          <w:rFonts w:asciiTheme="majorBidi" w:eastAsia="Times New Roman" w:hAnsiTheme="majorBidi" w:cstheme="majorBidi"/>
          <w:sz w:val="24"/>
          <w:szCs w:val="24"/>
        </w:rPr>
        <w:t>Daugherty, P. R., &amp; Wilson, H. J. (2018). Human + machine: Reimagining work in the age of AI. Boston, MA: Harvard Business Review Press.</w:t>
      </w:r>
    </w:p>
    <w:p w14:paraId="7F2225EB"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Hassan, O. (2020). Artificial Intelligence, </w:t>
      </w:r>
      <w:proofErr w:type="spellStart"/>
      <w:r w:rsidRPr="00B5524A">
        <w:rPr>
          <w:rFonts w:asciiTheme="majorBidi" w:eastAsia="Times New Roman" w:hAnsiTheme="majorBidi" w:cstheme="majorBidi"/>
          <w:sz w:val="24"/>
          <w:szCs w:val="24"/>
        </w:rPr>
        <w:t>Neom</w:t>
      </w:r>
      <w:proofErr w:type="spellEnd"/>
      <w:r w:rsidRPr="00B5524A">
        <w:rPr>
          <w:rFonts w:asciiTheme="majorBidi" w:eastAsia="Times New Roman" w:hAnsiTheme="majorBidi" w:cstheme="majorBidi"/>
          <w:sz w:val="24"/>
          <w:szCs w:val="24"/>
        </w:rPr>
        <w:t xml:space="preserve"> and Saudi Arabia's Economic Diversification from Oil and Gas. </w:t>
      </w:r>
      <w:r w:rsidRPr="00B5524A">
        <w:rPr>
          <w:rFonts w:asciiTheme="majorBidi" w:eastAsia="Times New Roman" w:hAnsiTheme="majorBidi" w:cstheme="majorBidi"/>
          <w:i/>
          <w:iCs/>
          <w:sz w:val="24"/>
          <w:szCs w:val="24"/>
        </w:rPr>
        <w:t>The Political Quarterly</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91</w:t>
      </w:r>
      <w:r w:rsidRPr="00B5524A">
        <w:rPr>
          <w:rFonts w:asciiTheme="majorBidi" w:eastAsia="Times New Roman" w:hAnsiTheme="majorBidi" w:cstheme="majorBidi"/>
          <w:sz w:val="24"/>
          <w:szCs w:val="24"/>
        </w:rPr>
        <w:t>(1), 222-227.</w:t>
      </w:r>
    </w:p>
    <w:p w14:paraId="5C15B5E9"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Hildt</w:t>
      </w:r>
      <w:proofErr w:type="spellEnd"/>
      <w:r w:rsidRPr="00B5524A">
        <w:rPr>
          <w:rFonts w:asciiTheme="majorBidi" w:eastAsia="Times New Roman" w:hAnsiTheme="majorBidi" w:cstheme="majorBidi"/>
          <w:sz w:val="24"/>
          <w:szCs w:val="24"/>
        </w:rPr>
        <w:t>, E. (2019). Artificial Intelligence: Does Consciousness Matter</w:t>
      </w:r>
      <w:proofErr w:type="gramStart"/>
      <w:r w:rsidRPr="00B5524A">
        <w:rPr>
          <w:rFonts w:asciiTheme="majorBidi" w:eastAsia="Times New Roman" w:hAnsiTheme="majorBidi" w:cstheme="majorBidi"/>
          <w:sz w:val="24"/>
          <w:szCs w:val="24"/>
        </w:rPr>
        <w:t>?.</w:t>
      </w:r>
      <w:proofErr w:type="gramEnd"/>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Frontiers in psychology</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10</w:t>
      </w:r>
      <w:r w:rsidRPr="00B5524A">
        <w:rPr>
          <w:rFonts w:asciiTheme="majorBidi" w:eastAsia="Times New Roman" w:hAnsiTheme="majorBidi" w:cstheme="majorBidi"/>
          <w:sz w:val="24"/>
          <w:szCs w:val="24"/>
        </w:rPr>
        <w:t>, 1535.</w:t>
      </w:r>
    </w:p>
    <w:p w14:paraId="47F08A21"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Huang, M. H., &amp; Rust, R. T. (2018). Artificial intelligence in service. </w:t>
      </w:r>
      <w:r w:rsidRPr="00B5524A">
        <w:rPr>
          <w:rFonts w:asciiTheme="majorBidi" w:eastAsia="Times New Roman" w:hAnsiTheme="majorBidi" w:cstheme="majorBidi"/>
          <w:i/>
          <w:iCs/>
          <w:sz w:val="24"/>
          <w:szCs w:val="24"/>
        </w:rPr>
        <w:t>Journal of Service Research</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21</w:t>
      </w:r>
      <w:r w:rsidRPr="00B5524A">
        <w:rPr>
          <w:rFonts w:asciiTheme="majorBidi" w:eastAsia="Times New Roman" w:hAnsiTheme="majorBidi" w:cstheme="majorBidi"/>
          <w:sz w:val="24"/>
          <w:szCs w:val="24"/>
        </w:rPr>
        <w:t>(2), 155-172.</w:t>
      </w:r>
    </w:p>
    <w:p w14:paraId="71EFEFB3"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Jewell, C. (2018). Saudi Arabia embraces AI-driven innovation. </w:t>
      </w:r>
      <w:r w:rsidRPr="00B5524A">
        <w:rPr>
          <w:rFonts w:asciiTheme="majorBidi" w:eastAsia="Times New Roman" w:hAnsiTheme="majorBidi" w:cstheme="majorBidi"/>
          <w:i/>
          <w:iCs/>
          <w:sz w:val="24"/>
          <w:szCs w:val="24"/>
        </w:rPr>
        <w:t>WIPO Magazine</w:t>
      </w:r>
      <w:r w:rsidRPr="00B5524A">
        <w:rPr>
          <w:rFonts w:asciiTheme="majorBidi" w:eastAsia="Times New Roman" w:hAnsiTheme="majorBidi" w:cstheme="majorBidi"/>
          <w:sz w:val="24"/>
          <w:szCs w:val="24"/>
        </w:rPr>
        <w:t>.</w:t>
      </w:r>
    </w:p>
    <w:p w14:paraId="1CCB8C75" w14:textId="77777777" w:rsidR="00F945ED"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421352">
        <w:rPr>
          <w:rFonts w:asciiTheme="majorBidi" w:eastAsia="Times New Roman" w:hAnsiTheme="majorBidi" w:cstheme="majorBidi"/>
          <w:sz w:val="24"/>
          <w:szCs w:val="24"/>
        </w:rPr>
        <w:t>Kashyap</w:t>
      </w:r>
      <w:proofErr w:type="spellEnd"/>
      <w:r w:rsidRPr="00421352">
        <w:rPr>
          <w:rFonts w:asciiTheme="majorBidi" w:eastAsia="Times New Roman" w:hAnsiTheme="majorBidi" w:cstheme="majorBidi"/>
          <w:sz w:val="24"/>
          <w:szCs w:val="24"/>
        </w:rPr>
        <w:t xml:space="preserve">, Rajiv &amp; </w:t>
      </w:r>
      <w:proofErr w:type="spellStart"/>
      <w:r w:rsidRPr="00421352">
        <w:rPr>
          <w:rFonts w:asciiTheme="majorBidi" w:eastAsia="Times New Roman" w:hAnsiTheme="majorBidi" w:cstheme="majorBidi"/>
          <w:sz w:val="24"/>
          <w:szCs w:val="24"/>
        </w:rPr>
        <w:t>Menisy</w:t>
      </w:r>
      <w:proofErr w:type="spellEnd"/>
      <w:r w:rsidRPr="00421352">
        <w:rPr>
          <w:rFonts w:asciiTheme="majorBidi" w:eastAsia="Times New Roman" w:hAnsiTheme="majorBidi" w:cstheme="majorBidi"/>
          <w:sz w:val="24"/>
          <w:szCs w:val="24"/>
        </w:rPr>
        <w:t xml:space="preserve">, Mohamed &amp; </w:t>
      </w:r>
      <w:proofErr w:type="spellStart"/>
      <w:r w:rsidRPr="00421352">
        <w:rPr>
          <w:rFonts w:asciiTheme="majorBidi" w:eastAsia="Times New Roman" w:hAnsiTheme="majorBidi" w:cstheme="majorBidi"/>
          <w:sz w:val="24"/>
          <w:szCs w:val="24"/>
        </w:rPr>
        <w:t>Caiazzo</w:t>
      </w:r>
      <w:proofErr w:type="spellEnd"/>
      <w:r w:rsidRPr="00421352">
        <w:rPr>
          <w:rFonts w:asciiTheme="majorBidi" w:eastAsia="Times New Roman" w:hAnsiTheme="majorBidi" w:cstheme="majorBidi"/>
          <w:sz w:val="24"/>
          <w:szCs w:val="24"/>
        </w:rPr>
        <w:t>, Peter &amp; Samuel, Jim. (2020). Transparency versus Performance in Financial Markets: The Role of CSR Communications.</w:t>
      </w:r>
    </w:p>
    <w:p w14:paraId="47D823AB"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Pedro, F., </w:t>
      </w:r>
      <w:proofErr w:type="spellStart"/>
      <w:r w:rsidRPr="00B5524A">
        <w:rPr>
          <w:rFonts w:asciiTheme="majorBidi" w:eastAsia="Times New Roman" w:hAnsiTheme="majorBidi" w:cstheme="majorBidi"/>
          <w:sz w:val="24"/>
          <w:szCs w:val="24"/>
        </w:rPr>
        <w:t>Subosa</w:t>
      </w:r>
      <w:proofErr w:type="spellEnd"/>
      <w:r w:rsidRPr="00B5524A">
        <w:rPr>
          <w:rFonts w:asciiTheme="majorBidi" w:eastAsia="Times New Roman" w:hAnsiTheme="majorBidi" w:cstheme="majorBidi"/>
          <w:sz w:val="24"/>
          <w:szCs w:val="24"/>
        </w:rPr>
        <w:t xml:space="preserve">, M., Rivas, A., &amp; </w:t>
      </w:r>
      <w:proofErr w:type="spellStart"/>
      <w:r w:rsidRPr="00B5524A">
        <w:rPr>
          <w:rFonts w:asciiTheme="majorBidi" w:eastAsia="Times New Roman" w:hAnsiTheme="majorBidi" w:cstheme="majorBidi"/>
          <w:sz w:val="24"/>
          <w:szCs w:val="24"/>
        </w:rPr>
        <w:t>Valverde</w:t>
      </w:r>
      <w:proofErr w:type="spellEnd"/>
      <w:r w:rsidRPr="00B5524A">
        <w:rPr>
          <w:rFonts w:asciiTheme="majorBidi" w:eastAsia="Times New Roman" w:hAnsiTheme="majorBidi" w:cstheme="majorBidi"/>
          <w:sz w:val="24"/>
          <w:szCs w:val="24"/>
        </w:rPr>
        <w:t>, P. (2019). Artificial intelligence in education: Challenges and opportunities for sustainable development.</w:t>
      </w:r>
    </w:p>
    <w:p w14:paraId="49DD35AE"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Qaffas</w:t>
      </w:r>
      <w:proofErr w:type="spellEnd"/>
      <w:r w:rsidRPr="00B5524A">
        <w:rPr>
          <w:rFonts w:asciiTheme="majorBidi" w:eastAsia="Times New Roman" w:hAnsiTheme="majorBidi" w:cstheme="majorBidi"/>
          <w:sz w:val="24"/>
          <w:szCs w:val="24"/>
        </w:rPr>
        <w:t xml:space="preserve">, A. A., </w:t>
      </w:r>
      <w:proofErr w:type="spellStart"/>
      <w:r w:rsidRPr="00B5524A">
        <w:rPr>
          <w:rFonts w:asciiTheme="majorBidi" w:eastAsia="Times New Roman" w:hAnsiTheme="majorBidi" w:cstheme="majorBidi"/>
          <w:sz w:val="24"/>
          <w:szCs w:val="24"/>
        </w:rPr>
        <w:t>Hoque</w:t>
      </w:r>
      <w:proofErr w:type="spellEnd"/>
      <w:r w:rsidRPr="00B5524A">
        <w:rPr>
          <w:rFonts w:asciiTheme="majorBidi" w:eastAsia="Times New Roman" w:hAnsiTheme="majorBidi" w:cstheme="majorBidi"/>
          <w:sz w:val="24"/>
          <w:szCs w:val="24"/>
        </w:rPr>
        <w:t xml:space="preserve">, R., &amp; </w:t>
      </w:r>
      <w:proofErr w:type="spellStart"/>
      <w:r w:rsidRPr="00B5524A">
        <w:rPr>
          <w:rFonts w:asciiTheme="majorBidi" w:eastAsia="Times New Roman" w:hAnsiTheme="majorBidi" w:cstheme="majorBidi"/>
          <w:sz w:val="24"/>
          <w:szCs w:val="24"/>
        </w:rPr>
        <w:t>Almazmomi</w:t>
      </w:r>
      <w:proofErr w:type="spellEnd"/>
      <w:r w:rsidRPr="00B5524A">
        <w:rPr>
          <w:rFonts w:asciiTheme="majorBidi" w:eastAsia="Times New Roman" w:hAnsiTheme="majorBidi" w:cstheme="majorBidi"/>
          <w:sz w:val="24"/>
          <w:szCs w:val="24"/>
        </w:rPr>
        <w:t xml:space="preserve">, N. (2020). The Internet of Things and Big Data Analytics for Chronic Disease Monitoring in Saudi Arabia. </w:t>
      </w:r>
      <w:r w:rsidRPr="00B5524A">
        <w:rPr>
          <w:rFonts w:asciiTheme="majorBidi" w:eastAsia="Times New Roman" w:hAnsiTheme="majorBidi" w:cstheme="majorBidi"/>
          <w:i/>
          <w:iCs/>
          <w:sz w:val="24"/>
          <w:szCs w:val="24"/>
        </w:rPr>
        <w:t>Telemedicine and e-Health</w:t>
      </w:r>
      <w:r w:rsidRPr="00B5524A">
        <w:rPr>
          <w:rFonts w:asciiTheme="majorBidi" w:eastAsia="Times New Roman" w:hAnsiTheme="majorBidi" w:cstheme="majorBidi"/>
          <w:sz w:val="24"/>
          <w:szCs w:val="24"/>
        </w:rPr>
        <w:t>.</w:t>
      </w:r>
    </w:p>
    <w:p w14:paraId="466136E4"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Rickli</w:t>
      </w:r>
      <w:proofErr w:type="spellEnd"/>
      <w:r w:rsidRPr="00B5524A">
        <w:rPr>
          <w:rFonts w:asciiTheme="majorBidi" w:eastAsia="Times New Roman" w:hAnsiTheme="majorBidi" w:cstheme="majorBidi"/>
          <w:sz w:val="24"/>
          <w:szCs w:val="24"/>
        </w:rPr>
        <w:t>, J. M. (2018). The Economic, Security and Military Implications of Artificial Intelligence for the Arab Gulf Countries.</w:t>
      </w:r>
    </w:p>
    <w:p w14:paraId="1A83AB23" w14:textId="77777777" w:rsidR="00F945ED" w:rsidRDefault="00F945ED" w:rsidP="006C43D7">
      <w:pPr>
        <w:spacing w:after="0" w:line="240" w:lineRule="auto"/>
        <w:ind w:left="720" w:hanging="720"/>
        <w:jc w:val="both"/>
        <w:rPr>
          <w:rFonts w:asciiTheme="majorBidi" w:eastAsia="Times New Roman" w:hAnsiTheme="majorBidi" w:cstheme="majorBidi"/>
          <w:sz w:val="24"/>
          <w:szCs w:val="24"/>
        </w:rPr>
      </w:pPr>
      <w:r w:rsidRPr="00421352">
        <w:rPr>
          <w:rFonts w:asciiTheme="majorBidi" w:eastAsia="Times New Roman" w:hAnsiTheme="majorBidi" w:cstheme="majorBidi"/>
          <w:sz w:val="24"/>
          <w:szCs w:val="24"/>
        </w:rPr>
        <w:t xml:space="preserve">Samuel, Jim &amp; Ali, G. G. Md. Nawaz &amp; </w:t>
      </w:r>
      <w:proofErr w:type="spellStart"/>
      <w:r w:rsidRPr="00421352">
        <w:rPr>
          <w:rFonts w:asciiTheme="majorBidi" w:eastAsia="Times New Roman" w:hAnsiTheme="majorBidi" w:cstheme="majorBidi"/>
          <w:sz w:val="24"/>
          <w:szCs w:val="24"/>
        </w:rPr>
        <w:t>Rahman</w:t>
      </w:r>
      <w:proofErr w:type="spellEnd"/>
      <w:r w:rsidRPr="00421352">
        <w:rPr>
          <w:rFonts w:asciiTheme="majorBidi" w:eastAsia="Times New Roman" w:hAnsiTheme="majorBidi" w:cstheme="majorBidi"/>
          <w:sz w:val="24"/>
          <w:szCs w:val="24"/>
        </w:rPr>
        <w:t xml:space="preserve">, Md. </w:t>
      </w:r>
      <w:proofErr w:type="spellStart"/>
      <w:r w:rsidRPr="00421352">
        <w:rPr>
          <w:rFonts w:asciiTheme="majorBidi" w:eastAsia="Times New Roman" w:hAnsiTheme="majorBidi" w:cstheme="majorBidi"/>
          <w:sz w:val="24"/>
          <w:szCs w:val="24"/>
        </w:rPr>
        <w:t>Mokhlesur</w:t>
      </w:r>
      <w:proofErr w:type="spellEnd"/>
      <w:r w:rsidRPr="00421352">
        <w:rPr>
          <w:rFonts w:asciiTheme="majorBidi" w:eastAsia="Times New Roman" w:hAnsiTheme="majorBidi" w:cstheme="majorBidi"/>
          <w:sz w:val="24"/>
          <w:szCs w:val="24"/>
        </w:rPr>
        <w:t xml:space="preserve"> &amp; </w:t>
      </w:r>
      <w:proofErr w:type="spellStart"/>
      <w:r w:rsidRPr="00421352">
        <w:rPr>
          <w:rFonts w:asciiTheme="majorBidi" w:eastAsia="Times New Roman" w:hAnsiTheme="majorBidi" w:cstheme="majorBidi"/>
          <w:sz w:val="24"/>
          <w:szCs w:val="24"/>
        </w:rPr>
        <w:t>Esawi</w:t>
      </w:r>
      <w:proofErr w:type="spellEnd"/>
      <w:r w:rsidRPr="00421352">
        <w:rPr>
          <w:rFonts w:asciiTheme="majorBidi" w:eastAsia="Times New Roman" w:hAnsiTheme="majorBidi" w:cstheme="majorBidi"/>
          <w:sz w:val="24"/>
          <w:szCs w:val="24"/>
        </w:rPr>
        <w:t xml:space="preserve">, </w:t>
      </w:r>
      <w:proofErr w:type="spellStart"/>
      <w:r w:rsidRPr="00421352">
        <w:rPr>
          <w:rFonts w:asciiTheme="majorBidi" w:eastAsia="Times New Roman" w:hAnsiTheme="majorBidi" w:cstheme="majorBidi"/>
          <w:sz w:val="24"/>
          <w:szCs w:val="24"/>
        </w:rPr>
        <w:t>Ek</w:t>
      </w:r>
      <w:proofErr w:type="spellEnd"/>
      <w:r w:rsidRPr="00421352">
        <w:rPr>
          <w:rFonts w:asciiTheme="majorBidi" w:eastAsia="Times New Roman" w:hAnsiTheme="majorBidi" w:cstheme="majorBidi"/>
          <w:sz w:val="24"/>
          <w:szCs w:val="24"/>
        </w:rPr>
        <w:t xml:space="preserve"> &amp; Samuel, Yana. (2020). COVID-19 Public Sentiment Insights and Machine Learning for Tweets Classification. Information (Switzerland). 11. 1-22. 10.3390/info11060314.</w:t>
      </w:r>
    </w:p>
    <w:p w14:paraId="48491D2E" w14:textId="77777777" w:rsidR="00F945ED" w:rsidRPr="00B5524A" w:rsidRDefault="00F945ED" w:rsidP="006C43D7">
      <w:pPr>
        <w:spacing w:after="0" w:line="240" w:lineRule="auto"/>
        <w:ind w:left="720" w:hanging="720"/>
        <w:jc w:val="both"/>
        <w:rPr>
          <w:rFonts w:asciiTheme="majorBidi" w:eastAsia="Times New Roman" w:hAnsiTheme="majorBidi" w:cstheme="majorBidi"/>
          <w:sz w:val="24"/>
          <w:szCs w:val="24"/>
        </w:rPr>
      </w:pPr>
      <w:proofErr w:type="spellStart"/>
      <w:r w:rsidRPr="00B5524A">
        <w:rPr>
          <w:rFonts w:asciiTheme="majorBidi" w:eastAsia="Times New Roman" w:hAnsiTheme="majorBidi" w:cstheme="majorBidi"/>
          <w:sz w:val="24"/>
          <w:szCs w:val="24"/>
        </w:rPr>
        <w:t>Solangi</w:t>
      </w:r>
      <w:proofErr w:type="spellEnd"/>
      <w:r w:rsidRPr="00B5524A">
        <w:rPr>
          <w:rFonts w:asciiTheme="majorBidi" w:eastAsia="Times New Roman" w:hAnsiTheme="majorBidi" w:cstheme="majorBidi"/>
          <w:sz w:val="24"/>
          <w:szCs w:val="24"/>
        </w:rPr>
        <w:t xml:space="preserve">, Z. A., Al </w:t>
      </w:r>
      <w:proofErr w:type="spellStart"/>
      <w:r w:rsidRPr="00B5524A">
        <w:rPr>
          <w:rFonts w:asciiTheme="majorBidi" w:eastAsia="Times New Roman" w:hAnsiTheme="majorBidi" w:cstheme="majorBidi"/>
          <w:sz w:val="24"/>
          <w:szCs w:val="24"/>
        </w:rPr>
        <w:t>Shahrani</w:t>
      </w:r>
      <w:proofErr w:type="spellEnd"/>
      <w:r w:rsidRPr="00B5524A">
        <w:rPr>
          <w:rFonts w:asciiTheme="majorBidi" w:eastAsia="Times New Roman" w:hAnsiTheme="majorBidi" w:cstheme="majorBidi"/>
          <w:sz w:val="24"/>
          <w:szCs w:val="24"/>
        </w:rPr>
        <w:t xml:space="preserve">, F., &amp; </w:t>
      </w:r>
      <w:proofErr w:type="spellStart"/>
      <w:r w:rsidRPr="00B5524A">
        <w:rPr>
          <w:rFonts w:asciiTheme="majorBidi" w:eastAsia="Times New Roman" w:hAnsiTheme="majorBidi" w:cstheme="majorBidi"/>
          <w:sz w:val="24"/>
          <w:szCs w:val="24"/>
        </w:rPr>
        <w:t>Pandhiani</w:t>
      </w:r>
      <w:proofErr w:type="spellEnd"/>
      <w:r w:rsidRPr="00B5524A">
        <w:rPr>
          <w:rFonts w:asciiTheme="majorBidi" w:eastAsia="Times New Roman" w:hAnsiTheme="majorBidi" w:cstheme="majorBidi"/>
          <w:sz w:val="24"/>
          <w:szCs w:val="24"/>
        </w:rPr>
        <w:t xml:space="preserve">, S. M. (2018). Factors affecting successful implementation of eLearning: Study of colleges and institutes sector RCJ Saudi Arabia. </w:t>
      </w:r>
      <w:r w:rsidRPr="00B5524A">
        <w:rPr>
          <w:rFonts w:asciiTheme="majorBidi" w:eastAsia="Times New Roman" w:hAnsiTheme="majorBidi" w:cstheme="majorBidi"/>
          <w:i/>
          <w:iCs/>
          <w:sz w:val="24"/>
          <w:szCs w:val="24"/>
        </w:rPr>
        <w:t>International Journal of Emerging Technologies in Learning (</w:t>
      </w:r>
      <w:proofErr w:type="spellStart"/>
      <w:r w:rsidRPr="00B5524A">
        <w:rPr>
          <w:rFonts w:asciiTheme="majorBidi" w:eastAsia="Times New Roman" w:hAnsiTheme="majorBidi" w:cstheme="majorBidi"/>
          <w:i/>
          <w:iCs/>
          <w:sz w:val="24"/>
          <w:szCs w:val="24"/>
        </w:rPr>
        <w:t>iJET</w:t>
      </w:r>
      <w:proofErr w:type="spellEnd"/>
      <w:r w:rsidRPr="00B5524A">
        <w:rPr>
          <w:rFonts w:asciiTheme="majorBidi" w:eastAsia="Times New Roman" w:hAnsiTheme="majorBidi" w:cstheme="majorBidi"/>
          <w:i/>
          <w:iCs/>
          <w:sz w:val="24"/>
          <w:szCs w:val="24"/>
        </w:rPr>
        <w:t>)</w:t>
      </w:r>
      <w:r w:rsidRPr="00B5524A">
        <w:rPr>
          <w:rFonts w:asciiTheme="majorBidi" w:eastAsia="Times New Roman" w:hAnsiTheme="majorBidi" w:cstheme="majorBidi"/>
          <w:sz w:val="24"/>
          <w:szCs w:val="24"/>
        </w:rPr>
        <w:t xml:space="preserve">, </w:t>
      </w:r>
      <w:r w:rsidRPr="00B5524A">
        <w:rPr>
          <w:rFonts w:asciiTheme="majorBidi" w:eastAsia="Times New Roman" w:hAnsiTheme="majorBidi" w:cstheme="majorBidi"/>
          <w:i/>
          <w:iCs/>
          <w:sz w:val="24"/>
          <w:szCs w:val="24"/>
        </w:rPr>
        <w:t>13</w:t>
      </w:r>
      <w:r w:rsidRPr="00B5524A">
        <w:rPr>
          <w:rFonts w:asciiTheme="majorBidi" w:eastAsia="Times New Roman" w:hAnsiTheme="majorBidi" w:cstheme="majorBidi"/>
          <w:sz w:val="24"/>
          <w:szCs w:val="24"/>
        </w:rPr>
        <w:t>(06), 223-230.</w:t>
      </w:r>
    </w:p>
    <w:p w14:paraId="37F141C8" w14:textId="77777777" w:rsidR="00F945ED" w:rsidRDefault="00F945ED" w:rsidP="00F945ED">
      <w:pPr>
        <w:spacing w:after="0" w:line="240" w:lineRule="auto"/>
        <w:ind w:left="720" w:hanging="720"/>
        <w:jc w:val="both"/>
        <w:rPr>
          <w:rFonts w:asciiTheme="majorBidi" w:eastAsia="Times New Roman" w:hAnsiTheme="majorBidi" w:cstheme="majorBidi"/>
          <w:sz w:val="24"/>
          <w:szCs w:val="24"/>
        </w:rPr>
      </w:pPr>
      <w:r w:rsidRPr="00F945ED">
        <w:rPr>
          <w:rFonts w:asciiTheme="majorBidi" w:eastAsia="Times New Roman" w:hAnsiTheme="majorBidi" w:cstheme="majorBidi"/>
          <w:sz w:val="24"/>
          <w:szCs w:val="24"/>
        </w:rPr>
        <w:t xml:space="preserve">Ye, W. (2019). Exploring the Importance of Transformation from Financial Accounting to Management Accounting in the Era of Artificial Intelligence. Proceedings of the 1st </w:t>
      </w:r>
      <w:r w:rsidRPr="00F945ED">
        <w:rPr>
          <w:rFonts w:asciiTheme="majorBidi" w:eastAsia="Times New Roman" w:hAnsiTheme="majorBidi" w:cstheme="majorBidi"/>
          <w:sz w:val="24"/>
          <w:szCs w:val="24"/>
        </w:rPr>
        <w:lastRenderedPageBreak/>
        <w:t>International Conference on Business, Economics, Management Science (BEMS 2019). doi:10.2991/bems-19.2019.48</w:t>
      </w:r>
      <w:r>
        <w:rPr>
          <w:rFonts w:asciiTheme="majorBidi" w:eastAsia="Times New Roman" w:hAnsiTheme="majorBidi" w:cstheme="majorBidi"/>
          <w:sz w:val="24"/>
          <w:szCs w:val="24"/>
        </w:rPr>
        <w:t>.</w:t>
      </w:r>
    </w:p>
    <w:p w14:paraId="3D7567DA" w14:textId="77777777" w:rsidR="00F945ED" w:rsidRDefault="00F945ED" w:rsidP="006C43D7">
      <w:pPr>
        <w:spacing w:after="0" w:line="240" w:lineRule="auto"/>
        <w:ind w:left="720" w:hanging="720"/>
        <w:jc w:val="both"/>
        <w:rPr>
          <w:rFonts w:asciiTheme="majorBidi" w:eastAsia="Times New Roman" w:hAnsiTheme="majorBidi" w:cstheme="majorBidi"/>
          <w:sz w:val="24"/>
          <w:szCs w:val="24"/>
        </w:rPr>
      </w:pPr>
      <w:r w:rsidRPr="00B5524A">
        <w:rPr>
          <w:rFonts w:asciiTheme="majorBidi" w:eastAsia="Times New Roman" w:hAnsiTheme="majorBidi" w:cstheme="majorBidi"/>
          <w:sz w:val="24"/>
          <w:szCs w:val="24"/>
        </w:rPr>
        <w:t xml:space="preserve">Youssef, A. M., &amp; </w:t>
      </w:r>
      <w:proofErr w:type="spellStart"/>
      <w:r w:rsidRPr="00B5524A">
        <w:rPr>
          <w:rFonts w:asciiTheme="majorBidi" w:eastAsia="Times New Roman" w:hAnsiTheme="majorBidi" w:cstheme="majorBidi"/>
          <w:sz w:val="24"/>
          <w:szCs w:val="24"/>
        </w:rPr>
        <w:t>Pourghasemi</w:t>
      </w:r>
      <w:proofErr w:type="spellEnd"/>
      <w:r w:rsidRPr="00B5524A">
        <w:rPr>
          <w:rFonts w:asciiTheme="majorBidi" w:eastAsia="Times New Roman" w:hAnsiTheme="majorBidi" w:cstheme="majorBidi"/>
          <w:sz w:val="24"/>
          <w:szCs w:val="24"/>
        </w:rPr>
        <w:t xml:space="preserve">, H. R. (2020). Landslide susceptibility mapping using machine learning algorithms and comparison of their performance at </w:t>
      </w:r>
      <w:proofErr w:type="spellStart"/>
      <w:r w:rsidRPr="00B5524A">
        <w:rPr>
          <w:rFonts w:asciiTheme="majorBidi" w:eastAsia="Times New Roman" w:hAnsiTheme="majorBidi" w:cstheme="majorBidi"/>
          <w:sz w:val="24"/>
          <w:szCs w:val="24"/>
        </w:rPr>
        <w:t>Abha</w:t>
      </w:r>
      <w:proofErr w:type="spellEnd"/>
      <w:r w:rsidRPr="00B5524A">
        <w:rPr>
          <w:rFonts w:asciiTheme="majorBidi" w:eastAsia="Times New Roman" w:hAnsiTheme="majorBidi" w:cstheme="majorBidi"/>
          <w:sz w:val="24"/>
          <w:szCs w:val="24"/>
        </w:rPr>
        <w:t xml:space="preserve"> Basin, </w:t>
      </w:r>
      <w:proofErr w:type="spellStart"/>
      <w:r w:rsidRPr="00B5524A">
        <w:rPr>
          <w:rFonts w:asciiTheme="majorBidi" w:eastAsia="Times New Roman" w:hAnsiTheme="majorBidi" w:cstheme="majorBidi"/>
          <w:sz w:val="24"/>
          <w:szCs w:val="24"/>
        </w:rPr>
        <w:t>Asir</w:t>
      </w:r>
      <w:proofErr w:type="spellEnd"/>
      <w:r w:rsidRPr="00B5524A">
        <w:rPr>
          <w:rFonts w:asciiTheme="majorBidi" w:eastAsia="Times New Roman" w:hAnsiTheme="majorBidi" w:cstheme="majorBidi"/>
          <w:sz w:val="24"/>
          <w:szCs w:val="24"/>
        </w:rPr>
        <w:t xml:space="preserve"> Region, Saudi Arabia. </w:t>
      </w:r>
      <w:r w:rsidRPr="00B5524A">
        <w:rPr>
          <w:rFonts w:asciiTheme="majorBidi" w:eastAsia="Times New Roman" w:hAnsiTheme="majorBidi" w:cstheme="majorBidi"/>
          <w:i/>
          <w:iCs/>
          <w:sz w:val="24"/>
          <w:szCs w:val="24"/>
        </w:rPr>
        <w:t>Geoscience Frontiers</w:t>
      </w:r>
      <w:r w:rsidRPr="00B5524A">
        <w:rPr>
          <w:rFonts w:asciiTheme="majorBidi" w:eastAsia="Times New Roman" w:hAnsiTheme="majorBidi" w:cstheme="majorBidi"/>
          <w:sz w:val="24"/>
          <w:szCs w:val="24"/>
        </w:rPr>
        <w:t>.</w:t>
      </w:r>
    </w:p>
    <w:p w14:paraId="5C1DFA00" w14:textId="77777777" w:rsidR="00F945ED" w:rsidRDefault="00F945ED" w:rsidP="006C43D7">
      <w:pPr>
        <w:spacing w:after="0" w:line="240" w:lineRule="auto"/>
        <w:ind w:left="720" w:hanging="720"/>
        <w:jc w:val="both"/>
        <w:rPr>
          <w:rFonts w:asciiTheme="majorBidi" w:eastAsia="Times New Roman" w:hAnsiTheme="majorBidi" w:cstheme="majorBidi"/>
          <w:sz w:val="24"/>
          <w:szCs w:val="24"/>
        </w:rPr>
      </w:pPr>
      <w:r w:rsidRPr="00421352">
        <w:rPr>
          <w:rFonts w:asciiTheme="majorBidi" w:eastAsia="Times New Roman" w:hAnsiTheme="majorBidi" w:cstheme="majorBidi"/>
          <w:sz w:val="24"/>
          <w:szCs w:val="24"/>
        </w:rPr>
        <w:t>Zhang, X. (2017, November). To the Victor Go the Spoils: AI in Financial Markets. To the Victor Go the Spoils: AI in Financial Markets.</w:t>
      </w:r>
    </w:p>
    <w:p w14:paraId="737BBB4D" w14:textId="77777777" w:rsidR="00426145" w:rsidRPr="00B5524A" w:rsidRDefault="00426145" w:rsidP="00B5524A">
      <w:pPr>
        <w:spacing w:after="0" w:line="360" w:lineRule="auto"/>
        <w:ind w:left="720" w:hanging="720"/>
        <w:jc w:val="both"/>
        <w:rPr>
          <w:rFonts w:asciiTheme="majorBidi" w:eastAsia="Times New Roman" w:hAnsiTheme="majorBidi" w:cstheme="majorBidi"/>
          <w:sz w:val="24"/>
          <w:szCs w:val="24"/>
        </w:rPr>
      </w:pPr>
    </w:p>
    <w:p w14:paraId="4D099A81" w14:textId="77777777" w:rsidR="00426145" w:rsidRPr="00B5524A" w:rsidRDefault="00426145" w:rsidP="00B5524A">
      <w:pPr>
        <w:spacing w:after="0" w:line="360" w:lineRule="auto"/>
        <w:ind w:left="720" w:hanging="720"/>
        <w:jc w:val="both"/>
        <w:rPr>
          <w:rFonts w:asciiTheme="majorBidi" w:eastAsia="Times New Roman" w:hAnsiTheme="majorBidi" w:cstheme="majorBidi"/>
          <w:sz w:val="24"/>
          <w:szCs w:val="24"/>
        </w:rPr>
      </w:pPr>
    </w:p>
    <w:p w14:paraId="211C16AF" w14:textId="77777777" w:rsidR="00426145" w:rsidRPr="00B5524A" w:rsidRDefault="00426145" w:rsidP="00B5524A">
      <w:pPr>
        <w:spacing w:after="0" w:line="360" w:lineRule="auto"/>
        <w:ind w:left="720" w:hanging="720"/>
        <w:jc w:val="both"/>
        <w:rPr>
          <w:rFonts w:asciiTheme="majorBidi" w:eastAsia="Times New Roman" w:hAnsiTheme="majorBidi" w:cstheme="majorBidi"/>
          <w:sz w:val="24"/>
          <w:szCs w:val="24"/>
        </w:rPr>
      </w:pPr>
    </w:p>
    <w:p w14:paraId="0713ADCC" w14:textId="77777777" w:rsidR="00426145" w:rsidRPr="00B5524A" w:rsidRDefault="00426145" w:rsidP="00B5524A">
      <w:pPr>
        <w:spacing w:after="0" w:line="360" w:lineRule="auto"/>
        <w:ind w:left="720" w:hanging="720"/>
        <w:jc w:val="both"/>
        <w:rPr>
          <w:rFonts w:asciiTheme="majorBidi" w:eastAsia="Times New Roman" w:hAnsiTheme="majorBidi" w:cstheme="majorBidi"/>
          <w:sz w:val="24"/>
          <w:szCs w:val="24"/>
        </w:rPr>
      </w:pPr>
    </w:p>
    <w:sectPr w:rsidR="00426145" w:rsidRPr="00B5524A" w:rsidSect="007D06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E12D7" w14:textId="77777777" w:rsidR="0028600C" w:rsidRDefault="0028600C" w:rsidP="007D0673">
      <w:pPr>
        <w:spacing w:after="0" w:line="240" w:lineRule="auto"/>
      </w:pPr>
      <w:r>
        <w:separator/>
      </w:r>
    </w:p>
  </w:endnote>
  <w:endnote w:type="continuationSeparator" w:id="0">
    <w:p w14:paraId="0565D79A" w14:textId="77777777" w:rsidR="0028600C" w:rsidRDefault="0028600C" w:rsidP="007D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33CFB" w14:textId="77777777" w:rsidR="0028600C" w:rsidRDefault="0028600C" w:rsidP="007D0673">
      <w:pPr>
        <w:spacing w:after="0" w:line="240" w:lineRule="auto"/>
      </w:pPr>
      <w:r>
        <w:separator/>
      </w:r>
    </w:p>
  </w:footnote>
  <w:footnote w:type="continuationSeparator" w:id="0">
    <w:p w14:paraId="69827170" w14:textId="77777777" w:rsidR="0028600C" w:rsidRDefault="0028600C" w:rsidP="007D0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2ED4"/>
    <w:multiLevelType w:val="hybridMultilevel"/>
    <w:tmpl w:val="85AC9F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7F370D"/>
    <w:multiLevelType w:val="hybridMultilevel"/>
    <w:tmpl w:val="2894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1D2881"/>
    <w:multiLevelType w:val="hybridMultilevel"/>
    <w:tmpl w:val="19D67B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E04477"/>
    <w:multiLevelType w:val="hybridMultilevel"/>
    <w:tmpl w:val="0BDC7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5F"/>
    <w:rsid w:val="0001513F"/>
    <w:rsid w:val="00021A72"/>
    <w:rsid w:val="00034169"/>
    <w:rsid w:val="00052D4C"/>
    <w:rsid w:val="000550BD"/>
    <w:rsid w:val="000717E5"/>
    <w:rsid w:val="000B0AB0"/>
    <w:rsid w:val="000B1310"/>
    <w:rsid w:val="000D1503"/>
    <w:rsid w:val="000E1104"/>
    <w:rsid w:val="000E62A1"/>
    <w:rsid w:val="000E62F1"/>
    <w:rsid w:val="001007A8"/>
    <w:rsid w:val="00133CA0"/>
    <w:rsid w:val="00136349"/>
    <w:rsid w:val="00136A8C"/>
    <w:rsid w:val="001404BD"/>
    <w:rsid w:val="001668D9"/>
    <w:rsid w:val="00174A11"/>
    <w:rsid w:val="0019428E"/>
    <w:rsid w:val="001A02C5"/>
    <w:rsid w:val="001A047F"/>
    <w:rsid w:val="001A0DE8"/>
    <w:rsid w:val="001D15DC"/>
    <w:rsid w:val="001E7C9C"/>
    <w:rsid w:val="00206CCC"/>
    <w:rsid w:val="00240073"/>
    <w:rsid w:val="00262F7F"/>
    <w:rsid w:val="002637E8"/>
    <w:rsid w:val="0027643C"/>
    <w:rsid w:val="0028600C"/>
    <w:rsid w:val="002B009A"/>
    <w:rsid w:val="002B3D1D"/>
    <w:rsid w:val="002E6EF8"/>
    <w:rsid w:val="002F1482"/>
    <w:rsid w:val="002F169E"/>
    <w:rsid w:val="002F2E78"/>
    <w:rsid w:val="002F72F7"/>
    <w:rsid w:val="00323FA7"/>
    <w:rsid w:val="003409B4"/>
    <w:rsid w:val="00352215"/>
    <w:rsid w:val="00360592"/>
    <w:rsid w:val="00360E51"/>
    <w:rsid w:val="00366BE0"/>
    <w:rsid w:val="00386B5C"/>
    <w:rsid w:val="00390743"/>
    <w:rsid w:val="00393F07"/>
    <w:rsid w:val="003C13E8"/>
    <w:rsid w:val="003C6C9B"/>
    <w:rsid w:val="003D67AB"/>
    <w:rsid w:val="003D7B9E"/>
    <w:rsid w:val="003F7EB4"/>
    <w:rsid w:val="0040002E"/>
    <w:rsid w:val="0040171D"/>
    <w:rsid w:val="00421352"/>
    <w:rsid w:val="00426145"/>
    <w:rsid w:val="00427E11"/>
    <w:rsid w:val="004318A0"/>
    <w:rsid w:val="00434846"/>
    <w:rsid w:val="00457032"/>
    <w:rsid w:val="004801ED"/>
    <w:rsid w:val="00482251"/>
    <w:rsid w:val="004927B5"/>
    <w:rsid w:val="004979E6"/>
    <w:rsid w:val="004A09C2"/>
    <w:rsid w:val="004A2147"/>
    <w:rsid w:val="004A2A30"/>
    <w:rsid w:val="004B6B2F"/>
    <w:rsid w:val="004C081E"/>
    <w:rsid w:val="004C1CCA"/>
    <w:rsid w:val="004C4387"/>
    <w:rsid w:val="004D5C40"/>
    <w:rsid w:val="004F33A1"/>
    <w:rsid w:val="00501596"/>
    <w:rsid w:val="00515F0A"/>
    <w:rsid w:val="005168D0"/>
    <w:rsid w:val="00524A67"/>
    <w:rsid w:val="00524FCF"/>
    <w:rsid w:val="005310E1"/>
    <w:rsid w:val="00533655"/>
    <w:rsid w:val="00536912"/>
    <w:rsid w:val="00546E9D"/>
    <w:rsid w:val="00590979"/>
    <w:rsid w:val="005A3296"/>
    <w:rsid w:val="005B49EB"/>
    <w:rsid w:val="005F7FE6"/>
    <w:rsid w:val="00605247"/>
    <w:rsid w:val="006356E4"/>
    <w:rsid w:val="0067751A"/>
    <w:rsid w:val="00685EAA"/>
    <w:rsid w:val="006A6E2F"/>
    <w:rsid w:val="006B71CE"/>
    <w:rsid w:val="006C076C"/>
    <w:rsid w:val="006C43D7"/>
    <w:rsid w:val="006E0DB2"/>
    <w:rsid w:val="00713532"/>
    <w:rsid w:val="00722D7B"/>
    <w:rsid w:val="00722EC0"/>
    <w:rsid w:val="007265D5"/>
    <w:rsid w:val="00735270"/>
    <w:rsid w:val="007418A6"/>
    <w:rsid w:val="007560D7"/>
    <w:rsid w:val="00761ECB"/>
    <w:rsid w:val="0076263E"/>
    <w:rsid w:val="00771436"/>
    <w:rsid w:val="00773D0D"/>
    <w:rsid w:val="00775484"/>
    <w:rsid w:val="00782FCC"/>
    <w:rsid w:val="007C29D6"/>
    <w:rsid w:val="007D0673"/>
    <w:rsid w:val="007D12D3"/>
    <w:rsid w:val="007D22FB"/>
    <w:rsid w:val="007D30F3"/>
    <w:rsid w:val="007F4C04"/>
    <w:rsid w:val="0080549D"/>
    <w:rsid w:val="00811945"/>
    <w:rsid w:val="008278D7"/>
    <w:rsid w:val="0084038E"/>
    <w:rsid w:val="00852192"/>
    <w:rsid w:val="00855BAE"/>
    <w:rsid w:val="008618F7"/>
    <w:rsid w:val="0086640B"/>
    <w:rsid w:val="0089717F"/>
    <w:rsid w:val="008A7BDE"/>
    <w:rsid w:val="008D215E"/>
    <w:rsid w:val="008D6E4E"/>
    <w:rsid w:val="008F09C5"/>
    <w:rsid w:val="00904DD2"/>
    <w:rsid w:val="00907B35"/>
    <w:rsid w:val="0094077C"/>
    <w:rsid w:val="009407CF"/>
    <w:rsid w:val="009567E8"/>
    <w:rsid w:val="00962590"/>
    <w:rsid w:val="00963273"/>
    <w:rsid w:val="009A0E83"/>
    <w:rsid w:val="009A3EFA"/>
    <w:rsid w:val="009A6285"/>
    <w:rsid w:val="009A6DE0"/>
    <w:rsid w:val="009B68FA"/>
    <w:rsid w:val="00A07644"/>
    <w:rsid w:val="00A62ABB"/>
    <w:rsid w:val="00A62BAF"/>
    <w:rsid w:val="00A72746"/>
    <w:rsid w:val="00A77CDA"/>
    <w:rsid w:val="00A85B76"/>
    <w:rsid w:val="00AA3B61"/>
    <w:rsid w:val="00AD2F1E"/>
    <w:rsid w:val="00AD613B"/>
    <w:rsid w:val="00AE49F4"/>
    <w:rsid w:val="00AE5325"/>
    <w:rsid w:val="00AF4A72"/>
    <w:rsid w:val="00B00751"/>
    <w:rsid w:val="00B13A04"/>
    <w:rsid w:val="00B26388"/>
    <w:rsid w:val="00B4175F"/>
    <w:rsid w:val="00B5524A"/>
    <w:rsid w:val="00B71DC3"/>
    <w:rsid w:val="00B71E9D"/>
    <w:rsid w:val="00B90D65"/>
    <w:rsid w:val="00B94F69"/>
    <w:rsid w:val="00BA5E8B"/>
    <w:rsid w:val="00BB018F"/>
    <w:rsid w:val="00BB724B"/>
    <w:rsid w:val="00BD607A"/>
    <w:rsid w:val="00BE2535"/>
    <w:rsid w:val="00C00CCC"/>
    <w:rsid w:val="00C062AB"/>
    <w:rsid w:val="00C34490"/>
    <w:rsid w:val="00C4708B"/>
    <w:rsid w:val="00C54426"/>
    <w:rsid w:val="00C74A1D"/>
    <w:rsid w:val="00C77FF6"/>
    <w:rsid w:val="00C82135"/>
    <w:rsid w:val="00CC281D"/>
    <w:rsid w:val="00CC3691"/>
    <w:rsid w:val="00CC5D72"/>
    <w:rsid w:val="00CD13F6"/>
    <w:rsid w:val="00CD74B2"/>
    <w:rsid w:val="00D06501"/>
    <w:rsid w:val="00D15E28"/>
    <w:rsid w:val="00D23972"/>
    <w:rsid w:val="00D35A07"/>
    <w:rsid w:val="00D61C54"/>
    <w:rsid w:val="00D76F10"/>
    <w:rsid w:val="00DA0B9D"/>
    <w:rsid w:val="00DA599A"/>
    <w:rsid w:val="00DA7FD6"/>
    <w:rsid w:val="00DD54C7"/>
    <w:rsid w:val="00DD5E0B"/>
    <w:rsid w:val="00DF78CC"/>
    <w:rsid w:val="00E32CFC"/>
    <w:rsid w:val="00E34976"/>
    <w:rsid w:val="00E458B5"/>
    <w:rsid w:val="00E5128C"/>
    <w:rsid w:val="00E574BD"/>
    <w:rsid w:val="00E653E4"/>
    <w:rsid w:val="00E73F37"/>
    <w:rsid w:val="00E966B6"/>
    <w:rsid w:val="00EA3682"/>
    <w:rsid w:val="00EB358E"/>
    <w:rsid w:val="00EB3F35"/>
    <w:rsid w:val="00EB4F41"/>
    <w:rsid w:val="00ED5F08"/>
    <w:rsid w:val="00ED7305"/>
    <w:rsid w:val="00EE3E32"/>
    <w:rsid w:val="00EE3EE9"/>
    <w:rsid w:val="00EF000F"/>
    <w:rsid w:val="00F06F09"/>
    <w:rsid w:val="00F14A42"/>
    <w:rsid w:val="00F16F9E"/>
    <w:rsid w:val="00F34413"/>
    <w:rsid w:val="00F4619A"/>
    <w:rsid w:val="00F53869"/>
    <w:rsid w:val="00F54BF6"/>
    <w:rsid w:val="00F64AB5"/>
    <w:rsid w:val="00F75E66"/>
    <w:rsid w:val="00F7798E"/>
    <w:rsid w:val="00F87F2F"/>
    <w:rsid w:val="00F945ED"/>
    <w:rsid w:val="00F95252"/>
    <w:rsid w:val="00F96C92"/>
    <w:rsid w:val="00FA05AE"/>
    <w:rsid w:val="00FA4998"/>
    <w:rsid w:val="00FB1083"/>
    <w:rsid w:val="00FC4001"/>
    <w:rsid w:val="00FD1585"/>
    <w:rsid w:val="00FF5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D1D"/>
    <w:rPr>
      <w:sz w:val="16"/>
      <w:szCs w:val="16"/>
    </w:rPr>
  </w:style>
  <w:style w:type="paragraph" w:styleId="CommentText">
    <w:name w:val="annotation text"/>
    <w:basedOn w:val="Normal"/>
    <w:link w:val="CommentTextChar"/>
    <w:uiPriority w:val="99"/>
    <w:semiHidden/>
    <w:unhideWhenUsed/>
    <w:rsid w:val="002B3D1D"/>
    <w:pPr>
      <w:spacing w:line="240" w:lineRule="auto"/>
    </w:pPr>
    <w:rPr>
      <w:sz w:val="20"/>
      <w:szCs w:val="20"/>
    </w:rPr>
  </w:style>
  <w:style w:type="character" w:customStyle="1" w:styleId="CommentTextChar">
    <w:name w:val="Comment Text Char"/>
    <w:basedOn w:val="DefaultParagraphFont"/>
    <w:link w:val="CommentText"/>
    <w:uiPriority w:val="99"/>
    <w:semiHidden/>
    <w:rsid w:val="002B3D1D"/>
    <w:rPr>
      <w:sz w:val="20"/>
      <w:szCs w:val="20"/>
    </w:rPr>
  </w:style>
  <w:style w:type="paragraph" w:styleId="CommentSubject">
    <w:name w:val="annotation subject"/>
    <w:basedOn w:val="CommentText"/>
    <w:next w:val="CommentText"/>
    <w:link w:val="CommentSubjectChar"/>
    <w:uiPriority w:val="99"/>
    <w:semiHidden/>
    <w:unhideWhenUsed/>
    <w:rsid w:val="002B3D1D"/>
    <w:rPr>
      <w:b/>
      <w:bCs/>
    </w:rPr>
  </w:style>
  <w:style w:type="character" w:customStyle="1" w:styleId="CommentSubjectChar">
    <w:name w:val="Comment Subject Char"/>
    <w:basedOn w:val="CommentTextChar"/>
    <w:link w:val="CommentSubject"/>
    <w:uiPriority w:val="99"/>
    <w:semiHidden/>
    <w:rsid w:val="002B3D1D"/>
    <w:rPr>
      <w:b/>
      <w:bCs/>
      <w:sz w:val="20"/>
      <w:szCs w:val="20"/>
    </w:rPr>
  </w:style>
  <w:style w:type="paragraph" w:styleId="BalloonText">
    <w:name w:val="Balloon Text"/>
    <w:basedOn w:val="Normal"/>
    <w:link w:val="BalloonTextChar"/>
    <w:uiPriority w:val="99"/>
    <w:semiHidden/>
    <w:unhideWhenUsed/>
    <w:rsid w:val="002B3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1D"/>
    <w:rPr>
      <w:rFonts w:ascii="Segoe UI" w:hAnsi="Segoe UI" w:cs="Segoe UI"/>
      <w:sz w:val="18"/>
      <w:szCs w:val="18"/>
    </w:rPr>
  </w:style>
  <w:style w:type="character" w:customStyle="1" w:styleId="Heading1Char">
    <w:name w:val="Heading 1 Char"/>
    <w:basedOn w:val="DefaultParagraphFont"/>
    <w:link w:val="Heading1"/>
    <w:uiPriority w:val="9"/>
    <w:rsid w:val="000341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2215"/>
    <w:pPr>
      <w:outlineLvl w:val="9"/>
    </w:pPr>
  </w:style>
  <w:style w:type="paragraph" w:styleId="TOC1">
    <w:name w:val="toc 1"/>
    <w:basedOn w:val="Normal"/>
    <w:next w:val="Normal"/>
    <w:autoRedefine/>
    <w:uiPriority w:val="39"/>
    <w:unhideWhenUsed/>
    <w:rsid w:val="00352215"/>
    <w:pPr>
      <w:spacing w:after="100"/>
    </w:pPr>
  </w:style>
  <w:style w:type="character" w:styleId="Hyperlink">
    <w:name w:val="Hyperlink"/>
    <w:basedOn w:val="DefaultParagraphFont"/>
    <w:uiPriority w:val="99"/>
    <w:unhideWhenUsed/>
    <w:rsid w:val="00352215"/>
    <w:rPr>
      <w:color w:val="0563C1" w:themeColor="hyperlink"/>
      <w:u w:val="single"/>
    </w:rPr>
  </w:style>
  <w:style w:type="paragraph" w:styleId="Header">
    <w:name w:val="header"/>
    <w:basedOn w:val="Normal"/>
    <w:link w:val="HeaderChar"/>
    <w:uiPriority w:val="99"/>
    <w:unhideWhenUsed/>
    <w:rsid w:val="007D0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73"/>
  </w:style>
  <w:style w:type="paragraph" w:styleId="Footer">
    <w:name w:val="footer"/>
    <w:basedOn w:val="Normal"/>
    <w:link w:val="FooterChar"/>
    <w:uiPriority w:val="99"/>
    <w:unhideWhenUsed/>
    <w:rsid w:val="007D0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73"/>
  </w:style>
  <w:style w:type="table" w:styleId="TableGrid">
    <w:name w:val="Table Grid"/>
    <w:basedOn w:val="TableNormal"/>
    <w:uiPriority w:val="39"/>
    <w:rsid w:val="00A6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6DE0"/>
    <w:rPr>
      <w:color w:val="605E5C"/>
      <w:shd w:val="clear" w:color="auto" w:fill="E1DFDD"/>
    </w:rPr>
  </w:style>
  <w:style w:type="character" w:customStyle="1" w:styleId="hgkelc">
    <w:name w:val="hgkelc"/>
    <w:basedOn w:val="DefaultParagraphFont"/>
    <w:rsid w:val="00782FCC"/>
  </w:style>
  <w:style w:type="paragraph" w:styleId="ListParagraph">
    <w:name w:val="List Paragraph"/>
    <w:basedOn w:val="Normal"/>
    <w:uiPriority w:val="34"/>
    <w:qFormat/>
    <w:rsid w:val="00CC5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D1D"/>
    <w:rPr>
      <w:sz w:val="16"/>
      <w:szCs w:val="16"/>
    </w:rPr>
  </w:style>
  <w:style w:type="paragraph" w:styleId="CommentText">
    <w:name w:val="annotation text"/>
    <w:basedOn w:val="Normal"/>
    <w:link w:val="CommentTextChar"/>
    <w:uiPriority w:val="99"/>
    <w:semiHidden/>
    <w:unhideWhenUsed/>
    <w:rsid w:val="002B3D1D"/>
    <w:pPr>
      <w:spacing w:line="240" w:lineRule="auto"/>
    </w:pPr>
    <w:rPr>
      <w:sz w:val="20"/>
      <w:szCs w:val="20"/>
    </w:rPr>
  </w:style>
  <w:style w:type="character" w:customStyle="1" w:styleId="CommentTextChar">
    <w:name w:val="Comment Text Char"/>
    <w:basedOn w:val="DefaultParagraphFont"/>
    <w:link w:val="CommentText"/>
    <w:uiPriority w:val="99"/>
    <w:semiHidden/>
    <w:rsid w:val="002B3D1D"/>
    <w:rPr>
      <w:sz w:val="20"/>
      <w:szCs w:val="20"/>
    </w:rPr>
  </w:style>
  <w:style w:type="paragraph" w:styleId="CommentSubject">
    <w:name w:val="annotation subject"/>
    <w:basedOn w:val="CommentText"/>
    <w:next w:val="CommentText"/>
    <w:link w:val="CommentSubjectChar"/>
    <w:uiPriority w:val="99"/>
    <w:semiHidden/>
    <w:unhideWhenUsed/>
    <w:rsid w:val="002B3D1D"/>
    <w:rPr>
      <w:b/>
      <w:bCs/>
    </w:rPr>
  </w:style>
  <w:style w:type="character" w:customStyle="1" w:styleId="CommentSubjectChar">
    <w:name w:val="Comment Subject Char"/>
    <w:basedOn w:val="CommentTextChar"/>
    <w:link w:val="CommentSubject"/>
    <w:uiPriority w:val="99"/>
    <w:semiHidden/>
    <w:rsid w:val="002B3D1D"/>
    <w:rPr>
      <w:b/>
      <w:bCs/>
      <w:sz w:val="20"/>
      <w:szCs w:val="20"/>
    </w:rPr>
  </w:style>
  <w:style w:type="paragraph" w:styleId="BalloonText">
    <w:name w:val="Balloon Text"/>
    <w:basedOn w:val="Normal"/>
    <w:link w:val="BalloonTextChar"/>
    <w:uiPriority w:val="99"/>
    <w:semiHidden/>
    <w:unhideWhenUsed/>
    <w:rsid w:val="002B3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1D"/>
    <w:rPr>
      <w:rFonts w:ascii="Segoe UI" w:hAnsi="Segoe UI" w:cs="Segoe UI"/>
      <w:sz w:val="18"/>
      <w:szCs w:val="18"/>
    </w:rPr>
  </w:style>
  <w:style w:type="character" w:customStyle="1" w:styleId="Heading1Char">
    <w:name w:val="Heading 1 Char"/>
    <w:basedOn w:val="DefaultParagraphFont"/>
    <w:link w:val="Heading1"/>
    <w:uiPriority w:val="9"/>
    <w:rsid w:val="000341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2215"/>
    <w:pPr>
      <w:outlineLvl w:val="9"/>
    </w:pPr>
  </w:style>
  <w:style w:type="paragraph" w:styleId="TOC1">
    <w:name w:val="toc 1"/>
    <w:basedOn w:val="Normal"/>
    <w:next w:val="Normal"/>
    <w:autoRedefine/>
    <w:uiPriority w:val="39"/>
    <w:unhideWhenUsed/>
    <w:rsid w:val="00352215"/>
    <w:pPr>
      <w:spacing w:after="100"/>
    </w:pPr>
  </w:style>
  <w:style w:type="character" w:styleId="Hyperlink">
    <w:name w:val="Hyperlink"/>
    <w:basedOn w:val="DefaultParagraphFont"/>
    <w:uiPriority w:val="99"/>
    <w:unhideWhenUsed/>
    <w:rsid w:val="00352215"/>
    <w:rPr>
      <w:color w:val="0563C1" w:themeColor="hyperlink"/>
      <w:u w:val="single"/>
    </w:rPr>
  </w:style>
  <w:style w:type="paragraph" w:styleId="Header">
    <w:name w:val="header"/>
    <w:basedOn w:val="Normal"/>
    <w:link w:val="HeaderChar"/>
    <w:uiPriority w:val="99"/>
    <w:unhideWhenUsed/>
    <w:rsid w:val="007D0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73"/>
  </w:style>
  <w:style w:type="paragraph" w:styleId="Footer">
    <w:name w:val="footer"/>
    <w:basedOn w:val="Normal"/>
    <w:link w:val="FooterChar"/>
    <w:uiPriority w:val="99"/>
    <w:unhideWhenUsed/>
    <w:rsid w:val="007D0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73"/>
  </w:style>
  <w:style w:type="table" w:styleId="TableGrid">
    <w:name w:val="Table Grid"/>
    <w:basedOn w:val="TableNormal"/>
    <w:uiPriority w:val="39"/>
    <w:rsid w:val="00A6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6DE0"/>
    <w:rPr>
      <w:color w:val="605E5C"/>
      <w:shd w:val="clear" w:color="auto" w:fill="E1DFDD"/>
    </w:rPr>
  </w:style>
  <w:style w:type="character" w:customStyle="1" w:styleId="hgkelc">
    <w:name w:val="hgkelc"/>
    <w:basedOn w:val="DefaultParagraphFont"/>
    <w:rsid w:val="00782FCC"/>
  </w:style>
  <w:style w:type="paragraph" w:styleId="ListParagraph">
    <w:name w:val="List Paragraph"/>
    <w:basedOn w:val="Normal"/>
    <w:uiPriority w:val="34"/>
    <w:qFormat/>
    <w:rsid w:val="00CC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1903">
      <w:bodyDiv w:val="1"/>
      <w:marLeft w:val="0"/>
      <w:marRight w:val="0"/>
      <w:marTop w:val="0"/>
      <w:marBottom w:val="0"/>
      <w:divBdr>
        <w:top w:val="none" w:sz="0" w:space="0" w:color="auto"/>
        <w:left w:val="none" w:sz="0" w:space="0" w:color="auto"/>
        <w:bottom w:val="none" w:sz="0" w:space="0" w:color="auto"/>
        <w:right w:val="none" w:sz="0" w:space="0" w:color="auto"/>
      </w:divBdr>
      <w:divsChild>
        <w:div w:id="472722996">
          <w:marLeft w:val="0"/>
          <w:marRight w:val="0"/>
          <w:marTop w:val="0"/>
          <w:marBottom w:val="0"/>
          <w:divBdr>
            <w:top w:val="none" w:sz="0" w:space="0" w:color="auto"/>
            <w:left w:val="none" w:sz="0" w:space="0" w:color="auto"/>
            <w:bottom w:val="none" w:sz="0" w:space="0" w:color="auto"/>
            <w:right w:val="none" w:sz="0" w:space="0" w:color="auto"/>
          </w:divBdr>
        </w:div>
      </w:divsChild>
    </w:div>
    <w:div w:id="344674507">
      <w:bodyDiv w:val="1"/>
      <w:marLeft w:val="0"/>
      <w:marRight w:val="0"/>
      <w:marTop w:val="0"/>
      <w:marBottom w:val="0"/>
      <w:divBdr>
        <w:top w:val="none" w:sz="0" w:space="0" w:color="auto"/>
        <w:left w:val="none" w:sz="0" w:space="0" w:color="auto"/>
        <w:bottom w:val="none" w:sz="0" w:space="0" w:color="auto"/>
        <w:right w:val="none" w:sz="0" w:space="0" w:color="auto"/>
      </w:divBdr>
      <w:divsChild>
        <w:div w:id="835614779">
          <w:marLeft w:val="0"/>
          <w:marRight w:val="0"/>
          <w:marTop w:val="0"/>
          <w:marBottom w:val="0"/>
          <w:divBdr>
            <w:top w:val="none" w:sz="0" w:space="0" w:color="auto"/>
            <w:left w:val="none" w:sz="0" w:space="0" w:color="auto"/>
            <w:bottom w:val="none" w:sz="0" w:space="0" w:color="auto"/>
            <w:right w:val="none" w:sz="0" w:space="0" w:color="auto"/>
          </w:divBdr>
        </w:div>
      </w:divsChild>
    </w:div>
    <w:div w:id="392823100">
      <w:bodyDiv w:val="1"/>
      <w:marLeft w:val="0"/>
      <w:marRight w:val="0"/>
      <w:marTop w:val="0"/>
      <w:marBottom w:val="0"/>
      <w:divBdr>
        <w:top w:val="none" w:sz="0" w:space="0" w:color="auto"/>
        <w:left w:val="none" w:sz="0" w:space="0" w:color="auto"/>
        <w:bottom w:val="none" w:sz="0" w:space="0" w:color="auto"/>
        <w:right w:val="none" w:sz="0" w:space="0" w:color="auto"/>
      </w:divBdr>
    </w:div>
    <w:div w:id="504247746">
      <w:bodyDiv w:val="1"/>
      <w:marLeft w:val="0"/>
      <w:marRight w:val="0"/>
      <w:marTop w:val="0"/>
      <w:marBottom w:val="0"/>
      <w:divBdr>
        <w:top w:val="none" w:sz="0" w:space="0" w:color="auto"/>
        <w:left w:val="none" w:sz="0" w:space="0" w:color="auto"/>
        <w:bottom w:val="none" w:sz="0" w:space="0" w:color="auto"/>
        <w:right w:val="none" w:sz="0" w:space="0" w:color="auto"/>
      </w:divBdr>
      <w:divsChild>
        <w:div w:id="2062053148">
          <w:marLeft w:val="0"/>
          <w:marRight w:val="0"/>
          <w:marTop w:val="0"/>
          <w:marBottom w:val="0"/>
          <w:divBdr>
            <w:top w:val="none" w:sz="0" w:space="0" w:color="auto"/>
            <w:left w:val="none" w:sz="0" w:space="0" w:color="auto"/>
            <w:bottom w:val="none" w:sz="0" w:space="0" w:color="auto"/>
            <w:right w:val="none" w:sz="0" w:space="0" w:color="auto"/>
          </w:divBdr>
        </w:div>
      </w:divsChild>
    </w:div>
    <w:div w:id="520241282">
      <w:bodyDiv w:val="1"/>
      <w:marLeft w:val="0"/>
      <w:marRight w:val="0"/>
      <w:marTop w:val="0"/>
      <w:marBottom w:val="0"/>
      <w:divBdr>
        <w:top w:val="none" w:sz="0" w:space="0" w:color="auto"/>
        <w:left w:val="none" w:sz="0" w:space="0" w:color="auto"/>
        <w:bottom w:val="none" w:sz="0" w:space="0" w:color="auto"/>
        <w:right w:val="none" w:sz="0" w:space="0" w:color="auto"/>
      </w:divBdr>
      <w:divsChild>
        <w:div w:id="1137263825">
          <w:marLeft w:val="0"/>
          <w:marRight w:val="0"/>
          <w:marTop w:val="0"/>
          <w:marBottom w:val="0"/>
          <w:divBdr>
            <w:top w:val="none" w:sz="0" w:space="0" w:color="auto"/>
            <w:left w:val="none" w:sz="0" w:space="0" w:color="auto"/>
            <w:bottom w:val="none" w:sz="0" w:space="0" w:color="auto"/>
            <w:right w:val="none" w:sz="0" w:space="0" w:color="auto"/>
          </w:divBdr>
        </w:div>
      </w:divsChild>
    </w:div>
    <w:div w:id="549460805">
      <w:bodyDiv w:val="1"/>
      <w:marLeft w:val="0"/>
      <w:marRight w:val="0"/>
      <w:marTop w:val="0"/>
      <w:marBottom w:val="0"/>
      <w:divBdr>
        <w:top w:val="none" w:sz="0" w:space="0" w:color="auto"/>
        <w:left w:val="none" w:sz="0" w:space="0" w:color="auto"/>
        <w:bottom w:val="none" w:sz="0" w:space="0" w:color="auto"/>
        <w:right w:val="none" w:sz="0" w:space="0" w:color="auto"/>
      </w:divBdr>
      <w:divsChild>
        <w:div w:id="202524281">
          <w:marLeft w:val="0"/>
          <w:marRight w:val="0"/>
          <w:marTop w:val="0"/>
          <w:marBottom w:val="0"/>
          <w:divBdr>
            <w:top w:val="none" w:sz="0" w:space="0" w:color="auto"/>
            <w:left w:val="none" w:sz="0" w:space="0" w:color="auto"/>
            <w:bottom w:val="none" w:sz="0" w:space="0" w:color="auto"/>
            <w:right w:val="none" w:sz="0" w:space="0" w:color="auto"/>
          </w:divBdr>
        </w:div>
      </w:divsChild>
    </w:div>
    <w:div w:id="603416808">
      <w:bodyDiv w:val="1"/>
      <w:marLeft w:val="0"/>
      <w:marRight w:val="0"/>
      <w:marTop w:val="0"/>
      <w:marBottom w:val="0"/>
      <w:divBdr>
        <w:top w:val="none" w:sz="0" w:space="0" w:color="auto"/>
        <w:left w:val="none" w:sz="0" w:space="0" w:color="auto"/>
        <w:bottom w:val="none" w:sz="0" w:space="0" w:color="auto"/>
        <w:right w:val="none" w:sz="0" w:space="0" w:color="auto"/>
      </w:divBdr>
      <w:divsChild>
        <w:div w:id="1340304626">
          <w:marLeft w:val="0"/>
          <w:marRight w:val="0"/>
          <w:marTop w:val="0"/>
          <w:marBottom w:val="0"/>
          <w:divBdr>
            <w:top w:val="none" w:sz="0" w:space="0" w:color="auto"/>
            <w:left w:val="none" w:sz="0" w:space="0" w:color="auto"/>
            <w:bottom w:val="none" w:sz="0" w:space="0" w:color="auto"/>
            <w:right w:val="none" w:sz="0" w:space="0" w:color="auto"/>
          </w:divBdr>
        </w:div>
      </w:divsChild>
    </w:div>
    <w:div w:id="637757824">
      <w:bodyDiv w:val="1"/>
      <w:marLeft w:val="0"/>
      <w:marRight w:val="0"/>
      <w:marTop w:val="0"/>
      <w:marBottom w:val="0"/>
      <w:divBdr>
        <w:top w:val="none" w:sz="0" w:space="0" w:color="auto"/>
        <w:left w:val="none" w:sz="0" w:space="0" w:color="auto"/>
        <w:bottom w:val="none" w:sz="0" w:space="0" w:color="auto"/>
        <w:right w:val="none" w:sz="0" w:space="0" w:color="auto"/>
      </w:divBdr>
    </w:div>
    <w:div w:id="668362654">
      <w:bodyDiv w:val="1"/>
      <w:marLeft w:val="0"/>
      <w:marRight w:val="0"/>
      <w:marTop w:val="0"/>
      <w:marBottom w:val="0"/>
      <w:divBdr>
        <w:top w:val="none" w:sz="0" w:space="0" w:color="auto"/>
        <w:left w:val="none" w:sz="0" w:space="0" w:color="auto"/>
        <w:bottom w:val="none" w:sz="0" w:space="0" w:color="auto"/>
        <w:right w:val="none" w:sz="0" w:space="0" w:color="auto"/>
      </w:divBdr>
      <w:divsChild>
        <w:div w:id="762725332">
          <w:marLeft w:val="0"/>
          <w:marRight w:val="0"/>
          <w:marTop w:val="0"/>
          <w:marBottom w:val="0"/>
          <w:divBdr>
            <w:top w:val="none" w:sz="0" w:space="0" w:color="auto"/>
            <w:left w:val="none" w:sz="0" w:space="0" w:color="auto"/>
            <w:bottom w:val="none" w:sz="0" w:space="0" w:color="auto"/>
            <w:right w:val="none" w:sz="0" w:space="0" w:color="auto"/>
          </w:divBdr>
        </w:div>
      </w:divsChild>
    </w:div>
    <w:div w:id="693383177">
      <w:bodyDiv w:val="1"/>
      <w:marLeft w:val="0"/>
      <w:marRight w:val="0"/>
      <w:marTop w:val="0"/>
      <w:marBottom w:val="0"/>
      <w:divBdr>
        <w:top w:val="none" w:sz="0" w:space="0" w:color="auto"/>
        <w:left w:val="none" w:sz="0" w:space="0" w:color="auto"/>
        <w:bottom w:val="none" w:sz="0" w:space="0" w:color="auto"/>
        <w:right w:val="none" w:sz="0" w:space="0" w:color="auto"/>
      </w:divBdr>
      <w:divsChild>
        <w:div w:id="1307052741">
          <w:marLeft w:val="0"/>
          <w:marRight w:val="0"/>
          <w:marTop w:val="0"/>
          <w:marBottom w:val="0"/>
          <w:divBdr>
            <w:top w:val="none" w:sz="0" w:space="0" w:color="auto"/>
            <w:left w:val="none" w:sz="0" w:space="0" w:color="auto"/>
            <w:bottom w:val="none" w:sz="0" w:space="0" w:color="auto"/>
            <w:right w:val="none" w:sz="0" w:space="0" w:color="auto"/>
          </w:divBdr>
        </w:div>
      </w:divsChild>
    </w:div>
    <w:div w:id="697198504">
      <w:bodyDiv w:val="1"/>
      <w:marLeft w:val="0"/>
      <w:marRight w:val="0"/>
      <w:marTop w:val="0"/>
      <w:marBottom w:val="0"/>
      <w:divBdr>
        <w:top w:val="none" w:sz="0" w:space="0" w:color="auto"/>
        <w:left w:val="none" w:sz="0" w:space="0" w:color="auto"/>
        <w:bottom w:val="none" w:sz="0" w:space="0" w:color="auto"/>
        <w:right w:val="none" w:sz="0" w:space="0" w:color="auto"/>
      </w:divBdr>
      <w:divsChild>
        <w:div w:id="1970043583">
          <w:marLeft w:val="0"/>
          <w:marRight w:val="0"/>
          <w:marTop w:val="0"/>
          <w:marBottom w:val="0"/>
          <w:divBdr>
            <w:top w:val="none" w:sz="0" w:space="0" w:color="auto"/>
            <w:left w:val="none" w:sz="0" w:space="0" w:color="auto"/>
            <w:bottom w:val="none" w:sz="0" w:space="0" w:color="auto"/>
            <w:right w:val="none" w:sz="0" w:space="0" w:color="auto"/>
          </w:divBdr>
        </w:div>
      </w:divsChild>
    </w:div>
    <w:div w:id="884293027">
      <w:bodyDiv w:val="1"/>
      <w:marLeft w:val="0"/>
      <w:marRight w:val="0"/>
      <w:marTop w:val="0"/>
      <w:marBottom w:val="0"/>
      <w:divBdr>
        <w:top w:val="none" w:sz="0" w:space="0" w:color="auto"/>
        <w:left w:val="none" w:sz="0" w:space="0" w:color="auto"/>
        <w:bottom w:val="none" w:sz="0" w:space="0" w:color="auto"/>
        <w:right w:val="none" w:sz="0" w:space="0" w:color="auto"/>
      </w:divBdr>
    </w:div>
    <w:div w:id="899169788">
      <w:bodyDiv w:val="1"/>
      <w:marLeft w:val="0"/>
      <w:marRight w:val="0"/>
      <w:marTop w:val="0"/>
      <w:marBottom w:val="0"/>
      <w:divBdr>
        <w:top w:val="none" w:sz="0" w:space="0" w:color="auto"/>
        <w:left w:val="none" w:sz="0" w:space="0" w:color="auto"/>
        <w:bottom w:val="none" w:sz="0" w:space="0" w:color="auto"/>
        <w:right w:val="none" w:sz="0" w:space="0" w:color="auto"/>
      </w:divBdr>
      <w:divsChild>
        <w:div w:id="1800609936">
          <w:marLeft w:val="0"/>
          <w:marRight w:val="0"/>
          <w:marTop w:val="0"/>
          <w:marBottom w:val="0"/>
          <w:divBdr>
            <w:top w:val="none" w:sz="0" w:space="0" w:color="auto"/>
            <w:left w:val="none" w:sz="0" w:space="0" w:color="auto"/>
            <w:bottom w:val="none" w:sz="0" w:space="0" w:color="auto"/>
            <w:right w:val="none" w:sz="0" w:space="0" w:color="auto"/>
          </w:divBdr>
        </w:div>
      </w:divsChild>
    </w:div>
    <w:div w:id="997422138">
      <w:bodyDiv w:val="1"/>
      <w:marLeft w:val="0"/>
      <w:marRight w:val="0"/>
      <w:marTop w:val="0"/>
      <w:marBottom w:val="0"/>
      <w:divBdr>
        <w:top w:val="none" w:sz="0" w:space="0" w:color="auto"/>
        <w:left w:val="none" w:sz="0" w:space="0" w:color="auto"/>
        <w:bottom w:val="none" w:sz="0" w:space="0" w:color="auto"/>
        <w:right w:val="none" w:sz="0" w:space="0" w:color="auto"/>
      </w:divBdr>
      <w:divsChild>
        <w:div w:id="148712042">
          <w:marLeft w:val="0"/>
          <w:marRight w:val="0"/>
          <w:marTop w:val="0"/>
          <w:marBottom w:val="0"/>
          <w:divBdr>
            <w:top w:val="none" w:sz="0" w:space="0" w:color="auto"/>
            <w:left w:val="none" w:sz="0" w:space="0" w:color="auto"/>
            <w:bottom w:val="none" w:sz="0" w:space="0" w:color="auto"/>
            <w:right w:val="none" w:sz="0" w:space="0" w:color="auto"/>
          </w:divBdr>
        </w:div>
      </w:divsChild>
    </w:div>
    <w:div w:id="1024138218">
      <w:bodyDiv w:val="1"/>
      <w:marLeft w:val="0"/>
      <w:marRight w:val="0"/>
      <w:marTop w:val="0"/>
      <w:marBottom w:val="0"/>
      <w:divBdr>
        <w:top w:val="none" w:sz="0" w:space="0" w:color="auto"/>
        <w:left w:val="none" w:sz="0" w:space="0" w:color="auto"/>
        <w:bottom w:val="none" w:sz="0" w:space="0" w:color="auto"/>
        <w:right w:val="none" w:sz="0" w:space="0" w:color="auto"/>
      </w:divBdr>
      <w:divsChild>
        <w:div w:id="484321444">
          <w:marLeft w:val="0"/>
          <w:marRight w:val="0"/>
          <w:marTop w:val="0"/>
          <w:marBottom w:val="0"/>
          <w:divBdr>
            <w:top w:val="none" w:sz="0" w:space="0" w:color="auto"/>
            <w:left w:val="none" w:sz="0" w:space="0" w:color="auto"/>
            <w:bottom w:val="none" w:sz="0" w:space="0" w:color="auto"/>
            <w:right w:val="none" w:sz="0" w:space="0" w:color="auto"/>
          </w:divBdr>
        </w:div>
      </w:divsChild>
    </w:div>
    <w:div w:id="1418476451">
      <w:bodyDiv w:val="1"/>
      <w:marLeft w:val="0"/>
      <w:marRight w:val="0"/>
      <w:marTop w:val="0"/>
      <w:marBottom w:val="0"/>
      <w:divBdr>
        <w:top w:val="none" w:sz="0" w:space="0" w:color="auto"/>
        <w:left w:val="none" w:sz="0" w:space="0" w:color="auto"/>
        <w:bottom w:val="none" w:sz="0" w:space="0" w:color="auto"/>
        <w:right w:val="none" w:sz="0" w:space="0" w:color="auto"/>
      </w:divBdr>
      <w:divsChild>
        <w:div w:id="815488759">
          <w:marLeft w:val="0"/>
          <w:marRight w:val="0"/>
          <w:marTop w:val="0"/>
          <w:marBottom w:val="0"/>
          <w:divBdr>
            <w:top w:val="none" w:sz="0" w:space="0" w:color="auto"/>
            <w:left w:val="none" w:sz="0" w:space="0" w:color="auto"/>
            <w:bottom w:val="none" w:sz="0" w:space="0" w:color="auto"/>
            <w:right w:val="none" w:sz="0" w:space="0" w:color="auto"/>
          </w:divBdr>
        </w:div>
      </w:divsChild>
    </w:div>
    <w:div w:id="1470436019">
      <w:bodyDiv w:val="1"/>
      <w:marLeft w:val="0"/>
      <w:marRight w:val="0"/>
      <w:marTop w:val="0"/>
      <w:marBottom w:val="0"/>
      <w:divBdr>
        <w:top w:val="none" w:sz="0" w:space="0" w:color="auto"/>
        <w:left w:val="none" w:sz="0" w:space="0" w:color="auto"/>
        <w:bottom w:val="none" w:sz="0" w:space="0" w:color="auto"/>
        <w:right w:val="none" w:sz="0" w:space="0" w:color="auto"/>
      </w:divBdr>
      <w:divsChild>
        <w:div w:id="707493412">
          <w:marLeft w:val="0"/>
          <w:marRight w:val="0"/>
          <w:marTop w:val="0"/>
          <w:marBottom w:val="0"/>
          <w:divBdr>
            <w:top w:val="none" w:sz="0" w:space="0" w:color="auto"/>
            <w:left w:val="none" w:sz="0" w:space="0" w:color="auto"/>
            <w:bottom w:val="none" w:sz="0" w:space="0" w:color="auto"/>
            <w:right w:val="none" w:sz="0" w:space="0" w:color="auto"/>
          </w:divBdr>
        </w:div>
      </w:divsChild>
    </w:div>
    <w:div w:id="1482500886">
      <w:bodyDiv w:val="1"/>
      <w:marLeft w:val="0"/>
      <w:marRight w:val="0"/>
      <w:marTop w:val="0"/>
      <w:marBottom w:val="0"/>
      <w:divBdr>
        <w:top w:val="none" w:sz="0" w:space="0" w:color="auto"/>
        <w:left w:val="none" w:sz="0" w:space="0" w:color="auto"/>
        <w:bottom w:val="none" w:sz="0" w:space="0" w:color="auto"/>
        <w:right w:val="none" w:sz="0" w:space="0" w:color="auto"/>
      </w:divBdr>
      <w:divsChild>
        <w:div w:id="1798641518">
          <w:marLeft w:val="0"/>
          <w:marRight w:val="0"/>
          <w:marTop w:val="0"/>
          <w:marBottom w:val="0"/>
          <w:divBdr>
            <w:top w:val="none" w:sz="0" w:space="0" w:color="auto"/>
            <w:left w:val="none" w:sz="0" w:space="0" w:color="auto"/>
            <w:bottom w:val="none" w:sz="0" w:space="0" w:color="auto"/>
            <w:right w:val="none" w:sz="0" w:space="0" w:color="auto"/>
          </w:divBdr>
        </w:div>
      </w:divsChild>
    </w:div>
    <w:div w:id="1618565558">
      <w:bodyDiv w:val="1"/>
      <w:marLeft w:val="0"/>
      <w:marRight w:val="0"/>
      <w:marTop w:val="0"/>
      <w:marBottom w:val="0"/>
      <w:divBdr>
        <w:top w:val="none" w:sz="0" w:space="0" w:color="auto"/>
        <w:left w:val="none" w:sz="0" w:space="0" w:color="auto"/>
        <w:bottom w:val="none" w:sz="0" w:space="0" w:color="auto"/>
        <w:right w:val="none" w:sz="0" w:space="0" w:color="auto"/>
      </w:divBdr>
      <w:divsChild>
        <w:div w:id="312411986">
          <w:marLeft w:val="0"/>
          <w:marRight w:val="0"/>
          <w:marTop w:val="0"/>
          <w:marBottom w:val="0"/>
          <w:divBdr>
            <w:top w:val="none" w:sz="0" w:space="0" w:color="auto"/>
            <w:left w:val="none" w:sz="0" w:space="0" w:color="auto"/>
            <w:bottom w:val="none" w:sz="0" w:space="0" w:color="auto"/>
            <w:right w:val="none" w:sz="0" w:space="0" w:color="auto"/>
          </w:divBdr>
        </w:div>
      </w:divsChild>
    </w:div>
    <w:div w:id="1716539156">
      <w:bodyDiv w:val="1"/>
      <w:marLeft w:val="0"/>
      <w:marRight w:val="0"/>
      <w:marTop w:val="0"/>
      <w:marBottom w:val="0"/>
      <w:divBdr>
        <w:top w:val="none" w:sz="0" w:space="0" w:color="auto"/>
        <w:left w:val="none" w:sz="0" w:space="0" w:color="auto"/>
        <w:bottom w:val="none" w:sz="0" w:space="0" w:color="auto"/>
        <w:right w:val="none" w:sz="0" w:space="0" w:color="auto"/>
      </w:divBdr>
      <w:divsChild>
        <w:div w:id="389887169">
          <w:marLeft w:val="0"/>
          <w:marRight w:val="0"/>
          <w:marTop w:val="0"/>
          <w:marBottom w:val="0"/>
          <w:divBdr>
            <w:top w:val="none" w:sz="0" w:space="0" w:color="auto"/>
            <w:left w:val="none" w:sz="0" w:space="0" w:color="auto"/>
            <w:bottom w:val="none" w:sz="0" w:space="0" w:color="auto"/>
            <w:right w:val="none" w:sz="0" w:space="0" w:color="auto"/>
          </w:divBdr>
        </w:div>
      </w:divsChild>
    </w:div>
    <w:div w:id="1912233089">
      <w:bodyDiv w:val="1"/>
      <w:marLeft w:val="0"/>
      <w:marRight w:val="0"/>
      <w:marTop w:val="0"/>
      <w:marBottom w:val="0"/>
      <w:divBdr>
        <w:top w:val="none" w:sz="0" w:space="0" w:color="auto"/>
        <w:left w:val="none" w:sz="0" w:space="0" w:color="auto"/>
        <w:bottom w:val="none" w:sz="0" w:space="0" w:color="auto"/>
        <w:right w:val="none" w:sz="0" w:space="0" w:color="auto"/>
      </w:divBdr>
      <w:divsChild>
        <w:div w:id="85565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kaalattas@uj.edu.s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Factors</a:t>
            </a:r>
            <a:r>
              <a:rPr lang="en-US" baseline="0"/>
              <a:t> constraining inability to adopt artificial intelligence  </a:t>
            </a:r>
            <a:endParaRPr lang="en-US"/>
          </a:p>
        </c:rich>
      </c:tx>
      <c:overlay val="0"/>
      <c:spPr>
        <a:noFill/>
        <a:ln>
          <a:noFill/>
        </a:ln>
        <a:effectLst/>
      </c:spPr>
    </c:title>
    <c:autoTitleDeleted val="0"/>
    <c:plotArea>
      <c:layout/>
      <c:barChart>
        <c:barDir val="col"/>
        <c:grouping val="clustered"/>
        <c:varyColors val="0"/>
        <c:ser>
          <c:idx val="0"/>
          <c:order val="0"/>
          <c:tx>
            <c:strRef>
              <c:f>Sheet1!$C$2</c:f>
              <c:strCache>
                <c:ptCount val="1"/>
                <c:pt idx="0">
                  <c:v>Small firms </c:v>
                </c:pt>
              </c:strCache>
            </c:strRef>
          </c:tx>
          <c:spPr>
            <a:solidFill>
              <a:schemeClr val="accent1"/>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Sheet1!$C$3:$C$9</c:f>
              <c:numCache>
                <c:formatCode>0%</c:formatCode>
                <c:ptCount val="7"/>
                <c:pt idx="0" formatCode="General">
                  <c:v>0</c:v>
                </c:pt>
                <c:pt idx="1">
                  <c:v>0.75</c:v>
                </c:pt>
                <c:pt idx="2">
                  <c:v>0.88</c:v>
                </c:pt>
                <c:pt idx="3">
                  <c:v>0.47</c:v>
                </c:pt>
                <c:pt idx="4">
                  <c:v>0.33</c:v>
                </c:pt>
                <c:pt idx="5">
                  <c:v>0.5</c:v>
                </c:pt>
                <c:pt idx="6">
                  <c:v>0.76</c:v>
                </c:pt>
              </c:numCache>
            </c:numRef>
          </c:val>
          <c:extLst xmlns:c16r2="http://schemas.microsoft.com/office/drawing/2015/06/chart">
            <c:ext xmlns:c16="http://schemas.microsoft.com/office/drawing/2014/chart" uri="{C3380CC4-5D6E-409C-BE32-E72D297353CC}">
              <c16:uniqueId val="{00000000-3AEB-463A-80F9-9A7855CFCFF1}"/>
            </c:ext>
          </c:extLst>
        </c:ser>
        <c:ser>
          <c:idx val="1"/>
          <c:order val="1"/>
          <c:tx>
            <c:strRef>
              <c:f>Sheet1!$D$2</c:f>
              <c:strCache>
                <c:ptCount val="1"/>
              </c:strCache>
            </c:strRef>
          </c:tx>
          <c:spPr>
            <a:solidFill>
              <a:schemeClr val="accent2"/>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Sheet1!$D$3:$D$9</c:f>
              <c:numCache>
                <c:formatCode>0%</c:formatCode>
                <c:ptCount val="7"/>
                <c:pt idx="0" formatCode="General">
                  <c:v>0</c:v>
                </c:pt>
                <c:pt idx="1">
                  <c:v>0.25</c:v>
                </c:pt>
                <c:pt idx="2">
                  <c:v>0.12</c:v>
                </c:pt>
                <c:pt idx="3">
                  <c:v>0.53</c:v>
                </c:pt>
                <c:pt idx="4">
                  <c:v>0.66999999999999993</c:v>
                </c:pt>
                <c:pt idx="5">
                  <c:v>0.5</c:v>
                </c:pt>
                <c:pt idx="6">
                  <c:v>0.24</c:v>
                </c:pt>
              </c:numCache>
            </c:numRef>
          </c:val>
          <c:extLst xmlns:c16r2="http://schemas.microsoft.com/office/drawing/2015/06/chart">
            <c:ext xmlns:c16="http://schemas.microsoft.com/office/drawing/2014/chart" uri="{C3380CC4-5D6E-409C-BE32-E72D297353CC}">
              <c16:uniqueId val="{00000001-3AEB-463A-80F9-9A7855CFCFF1}"/>
            </c:ext>
          </c:extLst>
        </c:ser>
        <c:ser>
          <c:idx val="2"/>
          <c:order val="2"/>
          <c:tx>
            <c:strRef>
              <c:f>Sheet1!$E$2</c:f>
              <c:strCache>
                <c:ptCount val="1"/>
                <c:pt idx="0">
                  <c:v>Large firms </c:v>
                </c:pt>
              </c:strCache>
            </c:strRef>
          </c:tx>
          <c:spPr>
            <a:solidFill>
              <a:schemeClr val="accent3"/>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Sheet1!$E$3:$E$9</c:f>
              <c:numCache>
                <c:formatCode>0%</c:formatCode>
                <c:ptCount val="7"/>
                <c:pt idx="0" formatCode="General">
                  <c:v>0</c:v>
                </c:pt>
                <c:pt idx="1">
                  <c:v>0.76</c:v>
                </c:pt>
                <c:pt idx="2">
                  <c:v>0.55000000000000004</c:v>
                </c:pt>
                <c:pt idx="3">
                  <c:v>0.49</c:v>
                </c:pt>
                <c:pt idx="4">
                  <c:v>0.45</c:v>
                </c:pt>
                <c:pt idx="5">
                  <c:v>0.62</c:v>
                </c:pt>
                <c:pt idx="6">
                  <c:v>0.74</c:v>
                </c:pt>
              </c:numCache>
            </c:numRef>
          </c:val>
          <c:extLst xmlns:c16r2="http://schemas.microsoft.com/office/drawing/2015/06/chart">
            <c:ext xmlns:c16="http://schemas.microsoft.com/office/drawing/2014/chart" uri="{C3380CC4-5D6E-409C-BE32-E72D297353CC}">
              <c16:uniqueId val="{00000002-3AEB-463A-80F9-9A7855CFCFF1}"/>
            </c:ext>
          </c:extLst>
        </c:ser>
        <c:ser>
          <c:idx val="3"/>
          <c:order val="3"/>
          <c:tx>
            <c:strRef>
              <c:f>Sheet1!$F$2</c:f>
              <c:strCache>
                <c:ptCount val="1"/>
              </c:strCache>
            </c:strRef>
          </c:tx>
          <c:spPr>
            <a:solidFill>
              <a:schemeClr val="accent4"/>
            </a:solidFill>
            <a:ln>
              <a:noFill/>
            </a:ln>
            <a:effectLst/>
          </c:spPr>
          <c:invertIfNegative val="0"/>
          <c:cat>
            <c:strRef>
              <c:f>Sheet1!$B$3:$B$9</c:f>
              <c:strCache>
                <c:ptCount val="7"/>
                <c:pt idx="0">
                  <c:v>Factor</c:v>
                </c:pt>
                <c:pt idx="1">
                  <c:v>lack of Education and Training</c:v>
                </c:pt>
                <c:pt idx="2">
                  <c:v>Financial Constraints </c:v>
                </c:pt>
                <c:pt idx="3">
                  <c:v>Regulatory constraints</c:v>
                </c:pt>
                <c:pt idx="4">
                  <c:v>conservative organization management </c:v>
                </c:pt>
                <c:pt idx="5">
                  <c:v>Technical challenges </c:v>
                </c:pt>
                <c:pt idx="6">
                  <c:v>Risk Exposures</c:v>
                </c:pt>
              </c:strCache>
            </c:strRef>
          </c:cat>
          <c:val>
            <c:numRef>
              <c:f>Sheet1!$F$3:$F$9</c:f>
              <c:numCache>
                <c:formatCode>0%</c:formatCode>
                <c:ptCount val="7"/>
                <c:pt idx="0" formatCode="General">
                  <c:v>0</c:v>
                </c:pt>
                <c:pt idx="1">
                  <c:v>0.24</c:v>
                </c:pt>
                <c:pt idx="2">
                  <c:v>0.44999999999999996</c:v>
                </c:pt>
                <c:pt idx="3">
                  <c:v>0.51</c:v>
                </c:pt>
                <c:pt idx="4">
                  <c:v>0.55000000000000004</c:v>
                </c:pt>
                <c:pt idx="5">
                  <c:v>0.38</c:v>
                </c:pt>
                <c:pt idx="6">
                  <c:v>0.26</c:v>
                </c:pt>
              </c:numCache>
            </c:numRef>
          </c:val>
          <c:extLst xmlns:c16r2="http://schemas.microsoft.com/office/drawing/2015/06/chart">
            <c:ext xmlns:c16="http://schemas.microsoft.com/office/drawing/2014/chart" uri="{C3380CC4-5D6E-409C-BE32-E72D297353CC}">
              <c16:uniqueId val="{00000003-3AEB-463A-80F9-9A7855CFCFF1}"/>
            </c:ext>
          </c:extLst>
        </c:ser>
        <c:dLbls>
          <c:showLegendKey val="0"/>
          <c:showVal val="0"/>
          <c:showCatName val="0"/>
          <c:showSerName val="0"/>
          <c:showPercent val="0"/>
          <c:showBubbleSize val="0"/>
        </c:dLbls>
        <c:gapWidth val="219"/>
        <c:overlap val="-27"/>
        <c:axId val="159442816"/>
        <c:axId val="159444352"/>
      </c:barChart>
      <c:catAx>
        <c:axId val="15944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44352"/>
        <c:crosses val="autoZero"/>
        <c:auto val="1"/>
        <c:lblAlgn val="ctr"/>
        <c:lblOffset val="100"/>
        <c:noMultiLvlLbl val="0"/>
      </c:catAx>
      <c:valAx>
        <c:axId val="15944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42816"/>
        <c:crosses val="autoZero"/>
        <c:crossBetween val="between"/>
      </c:valAx>
      <c:spPr>
        <a:noFill/>
        <a:ln>
          <a:noFill/>
        </a:ln>
        <a:effectLst/>
      </c:spPr>
    </c:plotArea>
    <c:legend>
      <c:legendPos val="b"/>
      <c:layout>
        <c:manualLayout>
          <c:xMode val="edge"/>
          <c:yMode val="edge"/>
          <c:x val="0.17801399430571627"/>
          <c:y val="0.89409667541557303"/>
          <c:w val="0.75894045142463595"/>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Factors</a:t>
            </a:r>
            <a:r>
              <a:rPr lang="en-US" baseline="0"/>
              <a:t> affecting inability to adopt artificial intrlligence </a:t>
            </a:r>
            <a:endParaRPr lang="en-US"/>
          </a:p>
        </c:rich>
      </c:tx>
      <c:layout>
        <c:manualLayout>
          <c:xMode val="edge"/>
          <c:yMode val="edge"/>
          <c:x val="0.22893744531933508"/>
          <c:y val="1.3888888888888888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9DE-44AA-83BC-9860A2F0252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9DE-44AA-83BC-9860A2F0252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9DE-44AA-83BC-9860A2F0252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9DE-44AA-83BC-9860A2F0252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9DE-44AA-83BC-9860A2F02524}"/>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9DE-44AA-83BC-9860A2F02524}"/>
              </c:ext>
            </c:extLst>
          </c:dPt>
          <c:cat>
            <c:strRef>
              <c:f>Sheet2!$B$5:$B$10</c:f>
              <c:strCache>
                <c:ptCount val="6"/>
                <c:pt idx="0">
                  <c:v>lack of Education and Training</c:v>
                </c:pt>
                <c:pt idx="1">
                  <c:v>Financial Constraints </c:v>
                </c:pt>
                <c:pt idx="2">
                  <c:v>Regulatory constraints</c:v>
                </c:pt>
                <c:pt idx="3">
                  <c:v>conservative organization management </c:v>
                </c:pt>
                <c:pt idx="4">
                  <c:v>Technical challenges </c:v>
                </c:pt>
                <c:pt idx="5">
                  <c:v>Risk Exposures</c:v>
                </c:pt>
              </c:strCache>
            </c:strRef>
          </c:cat>
          <c:val>
            <c:numRef>
              <c:f>Sheet2!$C$5:$C$10</c:f>
              <c:numCache>
                <c:formatCode>0%</c:formatCode>
                <c:ptCount val="6"/>
                <c:pt idx="0">
                  <c:v>0.755</c:v>
                </c:pt>
                <c:pt idx="1">
                  <c:v>0.71500000000000008</c:v>
                </c:pt>
                <c:pt idx="2">
                  <c:v>0.48</c:v>
                </c:pt>
                <c:pt idx="3">
                  <c:v>0.39</c:v>
                </c:pt>
                <c:pt idx="4">
                  <c:v>0.56000000000000005</c:v>
                </c:pt>
                <c:pt idx="5">
                  <c:v>0.75</c:v>
                </c:pt>
              </c:numCache>
            </c:numRef>
          </c:val>
          <c:extLst xmlns:c16r2="http://schemas.microsoft.com/office/drawing/2015/06/chart">
            <c:ext xmlns:c16="http://schemas.microsoft.com/office/drawing/2014/chart" uri="{C3380CC4-5D6E-409C-BE32-E72D297353CC}">
              <c16:uniqueId val="{0000000C-39DE-44AA-83BC-9860A2F0252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0735-EB14-4BA0-B114-1F085A8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Maher</cp:lastModifiedBy>
  <cp:revision>2</cp:revision>
  <dcterms:created xsi:type="dcterms:W3CDTF">2020-12-28T17:26:00Z</dcterms:created>
  <dcterms:modified xsi:type="dcterms:W3CDTF">2020-12-28T17:26:00Z</dcterms:modified>
</cp:coreProperties>
</file>